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369BA021" w:rsidR="00090B47" w:rsidRPr="009E271F" w:rsidRDefault="000A2ED7" w:rsidP="00BF4A5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3B083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ศูนย์อนามัยที่ </w:t>
      </w:r>
      <w:r w:rsidR="00BF4A59">
        <w:rPr>
          <w:rFonts w:ascii="TH SarabunPSK" w:hAnsi="TH SarabunPSK" w:cs="TH SarabunPSK" w:hint="cs"/>
          <w:b/>
          <w:bCs/>
          <w:sz w:val="40"/>
          <w:szCs w:val="40"/>
          <w:cs/>
        </w:rPr>
        <w:t>10</w:t>
      </w:r>
      <w:r w:rsidR="003B0834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F4A59">
        <w:rPr>
          <w:rFonts w:ascii="TH SarabunPSK" w:hAnsi="TH SarabunPSK" w:cs="TH SarabunPSK" w:hint="cs"/>
          <w:b/>
          <w:bCs/>
          <w:sz w:val="40"/>
          <w:szCs w:val="40"/>
          <w:cs/>
        </w:rPr>
        <w:t>อุบลราชธานี</w:t>
      </w:r>
      <w:r w:rsidR="003B083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กรมอนามัย 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TableGrid"/>
        <w:tblW w:w="1546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2364"/>
        <w:gridCol w:w="2970"/>
        <w:gridCol w:w="3330"/>
      </w:tblGrid>
      <w:tr w:rsidR="00090B47" w:rsidRPr="009E271F" w14:paraId="57A5E8F1" w14:textId="77777777" w:rsidTr="00894D1E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364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2970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3330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610880" w:rsidRPr="009E271F" w14:paraId="63E685D9" w14:textId="77777777" w:rsidTr="00894D1E">
        <w:trPr>
          <w:trHeight w:val="724"/>
        </w:trPr>
        <w:tc>
          <w:tcPr>
            <w:tcW w:w="3403" w:type="dxa"/>
            <w:vMerge w:val="restart"/>
          </w:tcPr>
          <w:p w14:paraId="12E6587E" w14:textId="5F98FD0E" w:rsidR="00610880" w:rsidRPr="00512A2E" w:rsidRDefault="00610880" w:rsidP="002C522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12A2E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512A2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2C5221">
              <w:rPr>
                <w:rFonts w:ascii="TH SarabunPSK" w:hAnsi="TH SarabunPSK" w:cs="TH SarabunPSK"/>
                <w:sz w:val="36"/>
                <w:szCs w:val="36"/>
                <w:cs/>
              </w:rPr>
              <w:t>สนับสนุน</w:t>
            </w:r>
            <w:r w:rsidR="002C5221" w:rsidRPr="002C522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อภิบาลระบบส่งเสริมสุขภาพและระบบอนามัยสิ่งแวดล้อมเพื่อประชาชน ของเขตสุขภาพที่ </w:t>
            </w:r>
            <w:r w:rsidR="00BF4A59">
              <w:rPr>
                <w:rFonts w:ascii="TH SarabunPSK" w:hAnsi="TH SarabunPSK" w:cs="TH SarabunPSK" w:hint="cs"/>
                <w:sz w:val="36"/>
                <w:szCs w:val="36"/>
                <w:cs/>
              </w:rPr>
              <w:t>10</w:t>
            </w:r>
          </w:p>
        </w:tc>
        <w:tc>
          <w:tcPr>
            <w:tcW w:w="3402" w:type="dxa"/>
            <w:vMerge w:val="restart"/>
          </w:tcPr>
          <w:p w14:paraId="29DDA5AD" w14:textId="00D48E76" w:rsidR="00610880" w:rsidRPr="00894D1E" w:rsidRDefault="00610880" w:rsidP="00894D1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="00894D1E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="00795FE9" w:rsidRPr="00795FE9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ให้บริการเพื่อพัฒนารูปแบบบริการ/ นวัตกรรม /เทคโนโลยี เพื่อสนับสนุนสถานบริการในเขตสุขภาพ โดยเน้นที่ </w:t>
            </w:r>
            <w:r w:rsidR="00795FE9" w:rsidRPr="00795FE9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Primary &amp; Secondary care </w:t>
            </w:r>
            <w:r w:rsidR="00795FE9" w:rsidRPr="00795FE9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ที่เป็นภารกิจของกรมอนามัย</w:t>
            </w:r>
          </w:p>
        </w:tc>
        <w:tc>
          <w:tcPr>
            <w:tcW w:w="2364" w:type="dxa"/>
          </w:tcPr>
          <w:p w14:paraId="5454992F" w14:textId="5FC574EF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="002A0696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จัดทำฐานข้อมูล</w:t>
            </w:r>
            <w:r w:rsidR="007F77C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จำนวนผู้รับบริการ</w:t>
            </w:r>
            <w:r w:rsidR="006141D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จาก</w:t>
            </w:r>
            <w:r w:rsidR="00FD22D9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ผลการ</w:t>
            </w:r>
            <w:r w:rsidR="007F77C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ตรวจคัดกรอง </w:t>
            </w:r>
            <w:r w:rsidR="006141D3" w:rsidRPr="006141D3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มะเร็งปากมดลูก</w:t>
            </w:r>
            <w:r w:rsidR="007F77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14:paraId="3729B7C3" w14:textId="5FB5379C" w:rsidR="006141D3" w:rsidRPr="006141D3" w:rsidRDefault="006141D3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ด้วยวิธี </w:t>
            </w:r>
            <w:r>
              <w:rPr>
                <w:rFonts w:ascii="TH SarabunPSK" w:hAnsi="TH SarabunPSK" w:cs="TH SarabunPSK"/>
                <w:sz w:val="36"/>
                <w:szCs w:val="36"/>
                <w:u w:val="dotted"/>
              </w:rPr>
              <w:t>HPV DNA test</w:t>
            </w:r>
            <w:r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</w:t>
            </w:r>
          </w:p>
        </w:tc>
        <w:tc>
          <w:tcPr>
            <w:tcW w:w="2970" w:type="dxa"/>
          </w:tcPr>
          <w:p w14:paraId="567B8C7B" w14:textId="67A456BC" w:rsidR="00610880" w:rsidRPr="00FC6ADD" w:rsidRDefault="00610880" w:rsidP="006141D3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12A2E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512A2E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="00894D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F5B5F" w:rsidRPr="00071250">
              <w:rPr>
                <w:rFonts w:ascii="TH SarabunPSK" w:hAnsi="TH SarabunPSK" w:cs="TH SarabunPSK"/>
                <w:sz w:val="36"/>
                <w:szCs w:val="36"/>
                <w:cs/>
              </w:rPr>
              <w:t>ผู้มารับบริการตรวจคัดกรองมะเร็งปากมดลูก</w:t>
            </w:r>
            <w:r w:rsidR="002F5B5F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ศูนย์อนามัยที่</w:t>
            </w:r>
            <w:r w:rsidR="002F5B5F" w:rsidRPr="00BF4A59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10อุบลราชธานี</w:t>
            </w:r>
          </w:p>
          <w:p w14:paraId="18CDA744" w14:textId="235D0AAD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2ADBA23E" w14:textId="220A90E4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3330" w:type="dxa"/>
          </w:tcPr>
          <w:p w14:paraId="08253282" w14:textId="14E74ACA" w:rsidR="00610880" w:rsidRDefault="00FC6ADD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09</w:t>
            </w:r>
            <w:r w:rsidR="00BF4A59">
              <w:rPr>
                <w:rFonts w:ascii="TH SarabunPSK" w:hAnsi="TH SarabunPSK" w:cs="TH SarabunPSK"/>
                <w:sz w:val="36"/>
                <w:szCs w:val="36"/>
              </w:rPr>
              <w:t>20</w:t>
            </w:r>
            <w:r w:rsidR="00894D1E" w:rsidRPr="00512A2E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7F77C3">
              <w:rPr>
                <w:rFonts w:ascii="TH SarabunPSK" w:hAnsi="TH SarabunPSK" w:cs="TH SarabunPSK"/>
                <w:sz w:val="36"/>
                <w:szCs w:val="36"/>
                <w:u w:val="dotted"/>
              </w:rPr>
              <w:t>hpv</w:t>
            </w:r>
            <w:r w:rsidR="00125383">
              <w:rPr>
                <w:rFonts w:ascii="TH SarabunPSK" w:hAnsi="TH SarabunPSK" w:cs="TH SarabunPSK"/>
                <w:sz w:val="36"/>
                <w:szCs w:val="36"/>
                <w:u w:val="dotted"/>
              </w:rPr>
              <w:t>_report</w:t>
            </w:r>
          </w:p>
          <w:p w14:paraId="1960F22E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</w:t>
            </w:r>
          </w:p>
          <w:p w14:paraId="46EBECC1" w14:textId="2D9E12DB" w:rsidR="00610880" w:rsidRP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 </w:t>
            </w:r>
          </w:p>
        </w:tc>
      </w:tr>
      <w:tr w:rsidR="00610880" w:rsidRPr="009E271F" w14:paraId="6C5B0C5D" w14:textId="77777777" w:rsidTr="00894D1E">
        <w:trPr>
          <w:trHeight w:val="724"/>
        </w:trPr>
        <w:tc>
          <w:tcPr>
            <w:tcW w:w="3403" w:type="dxa"/>
            <w:vMerge/>
          </w:tcPr>
          <w:p w14:paraId="1DA9B897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402" w:type="dxa"/>
            <w:vMerge/>
          </w:tcPr>
          <w:p w14:paraId="131B3BC5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364" w:type="dxa"/>
          </w:tcPr>
          <w:p w14:paraId="16D0AFEA" w14:textId="4537C634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2970" w:type="dxa"/>
          </w:tcPr>
          <w:p w14:paraId="2AA8079D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0B38D087" w14:textId="06B96E88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2AE7011B" w14:textId="210C19DA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3330" w:type="dxa"/>
          </w:tcPr>
          <w:p w14:paraId="56BC4936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2B7E7906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7B22426B" w14:textId="2DF5A7C2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</w:tc>
      </w:tr>
      <w:tr w:rsidR="00610880" w:rsidRPr="009E271F" w14:paraId="56789697" w14:textId="77777777" w:rsidTr="00894D1E">
        <w:trPr>
          <w:trHeight w:val="724"/>
        </w:trPr>
        <w:tc>
          <w:tcPr>
            <w:tcW w:w="3403" w:type="dxa"/>
            <w:vMerge w:val="restart"/>
          </w:tcPr>
          <w:p w14:paraId="7BF6319C" w14:textId="1136AF61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402" w:type="dxa"/>
            <w:vMerge w:val="restart"/>
          </w:tcPr>
          <w:p w14:paraId="2EDA282E" w14:textId="06B963CF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364" w:type="dxa"/>
          </w:tcPr>
          <w:p w14:paraId="024445F4" w14:textId="42851668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970" w:type="dxa"/>
          </w:tcPr>
          <w:p w14:paraId="607559BC" w14:textId="4B316F3B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330" w:type="dxa"/>
          </w:tcPr>
          <w:p w14:paraId="1100603C" w14:textId="175FA45E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10880" w:rsidRPr="009E271F" w14:paraId="35D156FC" w14:textId="77777777" w:rsidTr="00894D1E">
        <w:trPr>
          <w:trHeight w:val="724"/>
        </w:trPr>
        <w:tc>
          <w:tcPr>
            <w:tcW w:w="3403" w:type="dxa"/>
            <w:vMerge/>
          </w:tcPr>
          <w:p w14:paraId="6B3612EB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402" w:type="dxa"/>
            <w:vMerge/>
          </w:tcPr>
          <w:p w14:paraId="1480A913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364" w:type="dxa"/>
          </w:tcPr>
          <w:p w14:paraId="26E3005E" w14:textId="3FE3913E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970" w:type="dxa"/>
          </w:tcPr>
          <w:p w14:paraId="77C1631F" w14:textId="73708D24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330" w:type="dxa"/>
          </w:tcPr>
          <w:p w14:paraId="5104878F" w14:textId="79F2D209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  <w:sectPr w:rsidR="00A36EA4" w:rsidRPr="009E271F" w:rsidSect="000D713F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7DD91FEF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120178" w:rsidRPr="00E14BCC">
        <w:rPr>
          <w:rFonts w:ascii="TH SarabunPSK" w:hAnsi="TH SarabunPSK" w:cs="TH SarabunPSK"/>
          <w:b/>
          <w:bCs/>
          <w:sz w:val="36"/>
          <w:szCs w:val="36"/>
        </w:rPr>
        <w:t>09</w:t>
      </w:r>
      <w:r w:rsidR="00120178">
        <w:rPr>
          <w:rFonts w:ascii="TH SarabunPSK" w:hAnsi="TH SarabunPSK" w:cs="TH SarabunPSK"/>
          <w:b/>
          <w:bCs/>
          <w:sz w:val="36"/>
          <w:szCs w:val="36"/>
        </w:rPr>
        <w:t>20</w:t>
      </w:r>
      <w:r w:rsidR="00120178" w:rsidRPr="00E14BCC">
        <w:rPr>
          <w:rFonts w:ascii="TH SarabunPSK" w:hAnsi="TH SarabunPSK" w:cs="TH SarabunPSK"/>
          <w:b/>
          <w:bCs/>
          <w:sz w:val="36"/>
          <w:szCs w:val="36"/>
        </w:rPr>
        <w:t>_</w:t>
      </w:r>
      <w:r w:rsidR="006141D3">
        <w:rPr>
          <w:rFonts w:ascii="TH SarabunPSK" w:hAnsi="TH SarabunPSK" w:cs="TH SarabunPSK"/>
          <w:b/>
          <w:bCs/>
          <w:sz w:val="36"/>
          <w:szCs w:val="36"/>
        </w:rPr>
        <w:t>hpv</w:t>
      </w:r>
      <w:r w:rsidR="00120178" w:rsidRPr="00E14BCC">
        <w:rPr>
          <w:rFonts w:ascii="TH SarabunPSK" w:hAnsi="TH SarabunPSK" w:cs="TH SarabunPSK"/>
          <w:b/>
          <w:bCs/>
          <w:sz w:val="36"/>
          <w:szCs w:val="36"/>
        </w:rPr>
        <w:t>_report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77168A24" w14:textId="77777777" w:rsidTr="00B0301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3B0834" w:rsidRPr="009E271F" w14:paraId="4AAC99C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403685BE" w:rsidR="003B0834" w:rsidRPr="009A4E21" w:rsidRDefault="00054462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9A4E21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ข้อมูลสถิติ</w:t>
            </w:r>
          </w:p>
        </w:tc>
      </w:tr>
      <w:tr w:rsidR="003B0834" w:rsidRPr="009E271F" w14:paraId="402071B0" w14:textId="77777777" w:rsidTr="006F1C08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01A645A0" w:rsidR="003B0834" w:rsidRPr="009A4E21" w:rsidRDefault="002F5B5F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A4E21">
              <w:rPr>
                <w:rFonts w:ascii="TH SarabunPSK" w:hAnsi="TH SarabunPSK" w:cs="TH SarabunPSK"/>
                <w:sz w:val="36"/>
                <w:szCs w:val="36"/>
                <w:cs/>
              </w:rPr>
              <w:t>ผู้มารับบริการตรวจคัดกรองมะเร็งปากมดลูก</w:t>
            </w:r>
            <w:r w:rsidRPr="009A4E2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ศูนย์อนามัยที่10อุบลราชธานี</w:t>
            </w:r>
          </w:p>
        </w:tc>
      </w:tr>
      <w:tr w:rsidR="003B0834" w:rsidRPr="009E271F" w14:paraId="4B28B9F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6025E68C" w:rsidR="003B0834" w:rsidRPr="009A4E21" w:rsidRDefault="00EC18F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9A4E21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ศูนย์อนามัยที่ </w:t>
            </w:r>
            <w:r w:rsidR="00BF4A59" w:rsidRPr="009A4E21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10</w:t>
            </w:r>
            <w:r w:rsidR="00BF4A59" w:rsidRPr="009A4E21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 xml:space="preserve"> </w:t>
            </w:r>
            <w:r w:rsidR="00BF4A59" w:rsidRPr="009A4E21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อุบลราชธานี</w:t>
            </w:r>
          </w:p>
        </w:tc>
      </w:tr>
      <w:tr w:rsidR="003B0834" w:rsidRPr="009E271F" w14:paraId="0B6D7DEA" w14:textId="77777777" w:rsidTr="006F1C08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0A2494B3" w:rsidR="003B0834" w:rsidRPr="009A4E21" w:rsidRDefault="00384817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A4E2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กลุ่มขับเคลื่อนยุทธศาสตร์และพัฒนาคุณภาพ</w:t>
            </w:r>
          </w:p>
        </w:tc>
      </w:tr>
      <w:tr w:rsidR="003B0834" w:rsidRPr="009E271F" w14:paraId="2276E97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65D0B515" w:rsidR="003B0834" w:rsidRPr="009A4E21" w:rsidRDefault="00FC12EF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A4E2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cso.hpc10@gmail.com</w:t>
            </w:r>
          </w:p>
        </w:tc>
      </w:tr>
      <w:tr w:rsidR="003B0834" w:rsidRPr="009E271F" w14:paraId="0E1134B5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613D245D" w:rsidR="003B0834" w:rsidRPr="009A4E21" w:rsidRDefault="00E96A40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9A4E21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การส่งเสริมสุขภาพ,</w:t>
            </w:r>
            <w:r w:rsidR="003B0834" w:rsidRPr="009A4E21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การให้บริการ,</w:t>
            </w:r>
            <w:r w:rsidRPr="009A4E21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จำนวน</w:t>
            </w:r>
            <w:r w:rsidR="003B0834" w:rsidRPr="009A4E21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ผู้รับบริการ,</w:t>
            </w:r>
            <w:r w:rsidR="00C117B2" w:rsidRPr="009A4E2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ตรวจคัดกรอง</w:t>
            </w:r>
            <w:r w:rsidR="00C117B2" w:rsidRPr="009A4E21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 w:rsidRPr="009A4E21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โรงพยาบาลส่งเสริมสุขภาพ</w:t>
            </w:r>
            <w:r w:rsidR="00C117B2" w:rsidRPr="009A4E21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,</w:t>
            </w:r>
            <w:proofErr w:type="spellStart"/>
            <w:r w:rsidR="00C117B2" w:rsidRPr="009A4E21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HPV_DNA_test</w:t>
            </w:r>
            <w:proofErr w:type="spellEnd"/>
            <w:r w:rsidR="00C117B2" w:rsidRPr="009A4E21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,</w:t>
            </w:r>
            <w:r w:rsidR="00C117B2" w:rsidRPr="009A4E2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ตรวจคัดกรองมะเร็งปากมดลูก</w:t>
            </w:r>
          </w:p>
        </w:tc>
      </w:tr>
      <w:tr w:rsidR="003B0834" w:rsidRPr="009E271F" w14:paraId="094D04F5" w14:textId="77777777" w:rsidTr="006F1C08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D401" w14:textId="4132E7D5" w:rsidR="003B0834" w:rsidRPr="009A4E21" w:rsidRDefault="00054462" w:rsidP="0005446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A4E21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ข้อมูลจำนวน</w:t>
            </w:r>
            <w:r w:rsidR="00C117B2" w:rsidRPr="009A4E21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และผลการตรวจคัดกรองของ</w:t>
            </w:r>
            <w:r w:rsidR="00A46955" w:rsidRPr="009A4E21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ผู้มารับบริการตรวจคัดกรองมะเร็งปากมดลูกศูนย์อนามัยที่10อุบลราชธานี</w:t>
            </w:r>
          </w:p>
        </w:tc>
      </w:tr>
      <w:tr w:rsidR="003B0834" w:rsidRPr="009E271F" w14:paraId="77AE12F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7245EB0F" w:rsidR="003B0834" w:rsidRPr="009A4E21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A4E21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พันธกิจหน่วยงาน</w:t>
            </w:r>
          </w:p>
        </w:tc>
      </w:tr>
      <w:tr w:rsidR="003B0834" w:rsidRPr="009E271F" w14:paraId="628CA592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143BBEB3" w:rsidR="003B0834" w:rsidRPr="009A4E21" w:rsidRDefault="00C117B2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A4E21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เดือน</w:t>
            </w:r>
          </w:p>
        </w:tc>
      </w:tr>
      <w:tr w:rsidR="003B0834" w:rsidRPr="009E271F" w14:paraId="3F2396E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5BB3E959" w:rsidR="003B0834" w:rsidRPr="009A4E21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</w:pPr>
            <w:r w:rsidRPr="009A4E2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</w:tr>
      <w:tr w:rsidR="003B0834" w:rsidRPr="009E271F" w14:paraId="37040DD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200BF53E" w:rsidR="003B0834" w:rsidRPr="009A4E21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A4E21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หน่วยงาน</w:t>
            </w:r>
          </w:p>
        </w:tc>
      </w:tr>
      <w:tr w:rsidR="003B0834" w:rsidRPr="009E271F" w14:paraId="7A62713E" w14:textId="77777777" w:rsidTr="006F1C08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0FCEE41B" w:rsidR="003B0834" w:rsidRPr="009A4E21" w:rsidRDefault="003B0834" w:rsidP="009172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A4E21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ข้อมูล</w:t>
            </w:r>
            <w:r w:rsidR="00917259" w:rsidRPr="009A4E21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ประมวลผล</w:t>
            </w:r>
            <w:r w:rsidRPr="009A4E21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จากโปรแกรมบริหารจัดการโรงพยาบาล</w:t>
            </w:r>
            <w:r w:rsidRPr="009A4E21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9A4E21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HOSxP</w:t>
            </w:r>
            <w:proofErr w:type="spellEnd"/>
          </w:p>
        </w:tc>
      </w:tr>
      <w:tr w:rsidR="003B0834" w:rsidRPr="009E271F" w14:paraId="042EC5BE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443EE64F" w:rsidR="003B0834" w:rsidRPr="009A4E21" w:rsidRDefault="00E96A40" w:rsidP="003B083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</w:pPr>
            <w:r w:rsidRPr="009A4E21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D</w:t>
            </w:r>
            <w:r w:rsidR="00EC18F4" w:rsidRPr="009A4E21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oc</w:t>
            </w:r>
            <w:r w:rsidRPr="009A4E21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/</w:t>
            </w:r>
            <w:proofErr w:type="gramStart"/>
            <w:r w:rsidRPr="009A4E21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Docx </w:t>
            </w:r>
            <w:r w:rsidR="00EC18F4" w:rsidRPr="009A4E21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,</w:t>
            </w:r>
            <w:proofErr w:type="gramEnd"/>
            <w:r w:rsidR="00EC18F4" w:rsidRPr="009A4E21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csv</w:t>
            </w:r>
            <w:r w:rsidRPr="009A4E21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</w:t>
            </w:r>
            <w:r w:rsidR="00EC18F4" w:rsidRPr="009A4E21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, </w:t>
            </w:r>
            <w:proofErr w:type="spellStart"/>
            <w:r w:rsidR="00EC18F4" w:rsidRPr="009A4E21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json</w:t>
            </w:r>
            <w:proofErr w:type="spellEnd"/>
          </w:p>
        </w:tc>
      </w:tr>
      <w:tr w:rsidR="003B0834" w:rsidRPr="009E271F" w14:paraId="6ED52559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</w:t>
            </w:r>
            <w:proofErr w:type="spellStart"/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ภิ</w:t>
            </w:r>
            <w:proofErr w:type="spellEnd"/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บาลข้อมูลภาครัฐ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7BCCDC3D" w:rsidR="003B0834" w:rsidRPr="009A4E21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A4E21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ข้อมูลสาธารณะ</w:t>
            </w:r>
          </w:p>
        </w:tc>
      </w:tr>
      <w:tr w:rsidR="003B0834" w:rsidRPr="009E271F" w14:paraId="60E786AC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7D2A1D8C" w:rsidR="003B0834" w:rsidRPr="009A4E21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A4E21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Open Data Common</w:t>
            </w:r>
          </w:p>
        </w:tc>
      </w:tr>
    </w:tbl>
    <w:p w14:paraId="2D2669E6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5B9683C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4E08ACF" w14:textId="77777777" w:rsidR="00CB3AB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7CDCB66" w14:textId="77777777" w:rsidR="00894D1E" w:rsidRDefault="00894D1E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D00E351" w14:textId="77777777" w:rsidR="00894D1E" w:rsidRDefault="00894D1E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EDFFDD8" w14:textId="77777777" w:rsidR="00357920" w:rsidRPr="00B36672" w:rsidRDefault="00357920" w:rsidP="00CB3AB6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14:paraId="6F786C04" w14:textId="0B18BB8E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1213" w:type="dxa"/>
        <w:tblInd w:w="-998" w:type="dxa"/>
        <w:tblLook w:val="04A0" w:firstRow="1" w:lastRow="0" w:firstColumn="1" w:lastColumn="0" w:noHBand="0" w:noVBand="1"/>
      </w:tblPr>
      <w:tblGrid>
        <w:gridCol w:w="598"/>
        <w:gridCol w:w="2096"/>
        <w:gridCol w:w="8519"/>
      </w:tblGrid>
      <w:tr w:rsidR="00CB3AB6" w:rsidRPr="009E271F" w14:paraId="13191D68" w14:textId="77777777" w:rsidTr="00732BB6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8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732BB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D50E0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8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1C6C61C7" w:rsidR="00CB3AB6" w:rsidRPr="009E271F" w:rsidRDefault="00917259" w:rsidP="001253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17259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09</w:t>
            </w:r>
            <w:r w:rsidR="00BF4A59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20</w:t>
            </w:r>
            <w:r w:rsidRPr="00917259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_</w:t>
            </w:r>
            <w:r w:rsidR="0007125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hpv</w:t>
            </w:r>
            <w:r w:rsidR="00125383" w:rsidRPr="0012538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_report</w:t>
            </w:r>
          </w:p>
        </w:tc>
      </w:tr>
      <w:tr w:rsidR="00CB3AB6" w:rsidRPr="009E271F" w14:paraId="052E5AEF" w14:textId="77777777" w:rsidTr="00732BB6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8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78D53437" w:rsidR="00CB3AB6" w:rsidRPr="00125383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125383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071250" w:rsidRPr="00071250">
              <w:rPr>
                <w:rFonts w:ascii="TH SarabunPSK" w:hAnsi="TH SarabunPSK" w:cs="TH SarabunPSK"/>
                <w:sz w:val="36"/>
                <w:szCs w:val="36"/>
                <w:cs/>
              </w:rPr>
              <w:t>ผู้มารับบริการตรวจคัดกรองมะเร็งปากมดลูก</w:t>
            </w:r>
            <w:r w:rsidR="00C802B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ศูนย์อนามัยที่</w:t>
            </w:r>
            <w:r w:rsidR="00BF4A59" w:rsidRPr="00BF4A59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10อุบลราชธานี</w:t>
            </w:r>
          </w:p>
          <w:p w14:paraId="64AE440E" w14:textId="73062EFF" w:rsidR="00CB3AB6" w:rsidRPr="00125383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125383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2. </w:t>
            </w:r>
            <w:proofErr w:type="spellStart"/>
            <w:r w:rsidRPr="00125383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125383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071250" w:rsidRPr="00071250">
              <w:rPr>
                <w:rFonts w:ascii="TH SarabunPSK" w:hAnsi="TH SarabunPSK" w:cs="TH SarabunPSK"/>
                <w:sz w:val="36"/>
                <w:szCs w:val="36"/>
                <w:cs/>
              </w:rPr>
              <w:t>ผู้มารับบริการตรวจคัดกรองมะเร็งปากมดลูก</w:t>
            </w:r>
            <w:r w:rsidR="0007125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ศูนย์อนามัยที่</w:t>
            </w:r>
            <w:r w:rsidR="00071250" w:rsidRPr="00BF4A59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10อุบลราชธานี</w:t>
            </w:r>
          </w:p>
          <w:p w14:paraId="1A99EC5D" w14:textId="3B95C463" w:rsidR="00CB3AB6" w:rsidRPr="00125383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125383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3. </w:t>
            </w:r>
            <w:r w:rsidR="005B33FC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ผู้มารับบริการ</w:t>
            </w:r>
            <w:r w:rsidR="00071250" w:rsidRPr="00071250">
              <w:rPr>
                <w:rFonts w:ascii="TH SarabunPSK" w:hAnsi="TH SarabunPSK" w:cs="TH SarabunPSK"/>
                <w:sz w:val="36"/>
                <w:szCs w:val="36"/>
                <w:cs/>
              </w:rPr>
              <w:t>ตรวจคัดกรองมะเร็งปากมดลูก</w:t>
            </w:r>
            <w:r w:rsidR="00C802B7">
              <w:rPr>
                <w:rFonts w:ascii="TH SarabunPSK" w:hAnsi="TH SarabunPSK" w:cs="TH SarabunPSK"/>
                <w:sz w:val="36"/>
                <w:szCs w:val="36"/>
                <w:cs/>
              </w:rPr>
              <w:t>ศูนย์อนามัยที่</w:t>
            </w:r>
            <w:r w:rsidR="00BF4A59" w:rsidRPr="00BF4A59">
              <w:rPr>
                <w:rFonts w:ascii="TH SarabunPSK" w:hAnsi="TH SarabunPSK" w:cs="TH SarabunPSK"/>
                <w:sz w:val="36"/>
                <w:szCs w:val="36"/>
                <w:cs/>
              </w:rPr>
              <w:t>10อุบลราชธานี</w:t>
            </w:r>
            <w:r w:rsidR="00D7296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(</w:t>
            </w:r>
            <w:r w:rsidR="00D7296E">
              <w:rPr>
                <w:rFonts w:ascii="TH SarabunPSK" w:hAnsi="TH SarabunPSK" w:cs="TH SarabunPSK"/>
                <w:sz w:val="36"/>
                <w:szCs w:val="36"/>
              </w:rPr>
              <w:t>CSV)</w:t>
            </w:r>
          </w:p>
          <w:p w14:paraId="1E0D742B" w14:textId="1DCDE58C" w:rsidR="00CB3AB6" w:rsidRPr="009E271F" w:rsidRDefault="00DC2ACD" w:rsidP="00C72802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5383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125383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5B33FC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ผู้มารับบริการ</w:t>
            </w:r>
            <w:r w:rsidR="00071250" w:rsidRPr="00071250">
              <w:rPr>
                <w:rFonts w:ascii="TH SarabunPSK" w:hAnsi="TH SarabunPSK" w:cs="TH SarabunPSK"/>
                <w:sz w:val="36"/>
                <w:szCs w:val="36"/>
                <w:cs/>
              </w:rPr>
              <w:t>ตรวจคัดกรองมะเร็งปากมดลูก</w:t>
            </w:r>
            <w:r w:rsidR="00C802B7">
              <w:rPr>
                <w:rFonts w:ascii="TH SarabunPSK" w:hAnsi="TH SarabunPSK" w:cs="TH SarabunPSK"/>
                <w:sz w:val="36"/>
                <w:szCs w:val="36"/>
                <w:cs/>
              </w:rPr>
              <w:t>ศูนย์อนามัยที่</w:t>
            </w:r>
            <w:r w:rsidR="00BF4A59" w:rsidRPr="00BF4A59">
              <w:rPr>
                <w:rFonts w:ascii="TH SarabunPSK" w:hAnsi="TH SarabunPSK" w:cs="TH SarabunPSK"/>
                <w:sz w:val="36"/>
                <w:szCs w:val="36"/>
                <w:cs/>
              </w:rPr>
              <w:t>10อุบลราชธานี</w:t>
            </w:r>
            <w:r w:rsidR="00BF4A5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C72802">
              <w:rPr>
                <w:rFonts w:ascii="TH SarabunPSK" w:hAnsi="TH SarabunPSK" w:cs="TH SarabunPSK"/>
                <w:sz w:val="36"/>
                <w:szCs w:val="36"/>
              </w:rPr>
              <w:t>(JSON)</w:t>
            </w:r>
          </w:p>
        </w:tc>
      </w:tr>
      <w:tr w:rsidR="00CB3AB6" w:rsidRPr="009E271F" w14:paraId="2BAF44EE" w14:textId="77777777" w:rsidTr="00732BB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8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DD00" w14:textId="104E09E8" w:rsidR="00A23990" w:rsidRDefault="0076152D" w:rsidP="002878CE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การ</w:t>
            </w:r>
            <w:r w:rsidR="00B50BCE" w:rsidRPr="00121441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เ</w:t>
            </w:r>
            <w:r w:rsidR="00121441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รียก</w:t>
            </w:r>
            <w:r w:rsidR="00BB3613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ขอ</w:t>
            </w:r>
            <w:r w:rsidR="00121441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ใช้งานแฟ้ม </w:t>
            </w:r>
            <w:r w:rsidR="00B50BCE" w:rsidRPr="00121441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JSON</w:t>
            </w:r>
            <w:r w:rsidR="00121441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 ผ่าน </w:t>
            </w:r>
            <w:r w:rsidR="00121441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API</w:t>
            </w:r>
          </w:p>
          <w:p w14:paraId="1676E887" w14:textId="05CA0C86" w:rsidR="00A47A34" w:rsidRPr="00D50E00" w:rsidRDefault="00854100" w:rsidP="00A47A34">
            <w:pPr>
              <w:spacing w:after="0" w:line="240" w:lineRule="auto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 w:rsidRPr="00D50E00">
              <w:rPr>
                <w:rFonts w:ascii="TH SarabunPSK" w:eastAsia="Times New Roman" w:hAnsi="TH SarabunPSK" w:cs="TH SarabunPSK"/>
                <w:sz w:val="34"/>
                <w:szCs w:val="34"/>
              </w:rPr>
              <w:t>https://hpc10app.anamai.moph.go.th/go</w:t>
            </w:r>
            <w:r w:rsidR="00A47A34" w:rsidRPr="00D50E00">
              <w:rPr>
                <w:rFonts w:ascii="TH SarabunPSK" w:eastAsia="Times New Roman" w:hAnsi="TH SarabunPSK" w:cs="TH SarabunPSK"/>
                <w:sz w:val="34"/>
                <w:szCs w:val="34"/>
              </w:rPr>
              <w:t>/</w:t>
            </w:r>
            <w:r w:rsidR="002878CE" w:rsidRPr="00D50E00">
              <w:rPr>
                <w:sz w:val="34"/>
                <w:szCs w:val="34"/>
              </w:rPr>
              <w:t xml:space="preserve"> </w:t>
            </w:r>
            <w:proofErr w:type="spellStart"/>
            <w:r w:rsidR="002878CE" w:rsidRPr="00D50E00">
              <w:rPr>
                <w:rFonts w:ascii="TH SarabunPSK" w:eastAsia="Times New Roman" w:hAnsi="TH SarabunPSK" w:cs="TH SarabunPSK"/>
                <w:sz w:val="34"/>
                <w:szCs w:val="34"/>
              </w:rPr>
              <w:t>hpvsummonth</w:t>
            </w:r>
            <w:proofErr w:type="spellEnd"/>
            <w:r w:rsidR="002878CE" w:rsidRPr="00D50E00">
              <w:rPr>
                <w:rFonts w:ascii="TH SarabunPSK" w:eastAsia="Times New Roman" w:hAnsi="TH SarabunPSK" w:cs="TH SarabunPSK"/>
                <w:sz w:val="34"/>
                <w:szCs w:val="34"/>
              </w:rPr>
              <w:t>/</w:t>
            </w:r>
            <w:proofErr w:type="spellStart"/>
            <w:r w:rsidR="002878CE" w:rsidRPr="00D50E00">
              <w:rPr>
                <w:rFonts w:ascii="TH SarabunPSK" w:eastAsia="Times New Roman" w:hAnsi="TH SarabunPSK" w:cs="TH SarabunPSK"/>
                <w:sz w:val="34"/>
                <w:szCs w:val="34"/>
              </w:rPr>
              <w:t>json</w:t>
            </w:r>
            <w:proofErr w:type="spellEnd"/>
            <w:r w:rsidR="002878CE" w:rsidRPr="00D50E00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proofErr w:type="gramStart"/>
            <w:r w:rsidR="00A47A34" w:rsidRPr="00D50E00">
              <w:rPr>
                <w:rFonts w:ascii="TH SarabunPSK" w:eastAsia="Times New Roman" w:hAnsi="TH SarabunPSK" w:cs="TH SarabunPSK"/>
                <w:sz w:val="34"/>
                <w:szCs w:val="34"/>
              </w:rPr>
              <w:t>/{</w:t>
            </w:r>
            <w:proofErr w:type="gramEnd"/>
            <w:r w:rsidR="00A47A34" w:rsidRPr="00D50E00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ปี ค.ศ.</w:t>
            </w:r>
            <w:r w:rsidR="00A47A34" w:rsidRPr="00D50E00">
              <w:rPr>
                <w:rFonts w:ascii="TH SarabunPSK" w:eastAsia="Times New Roman" w:hAnsi="TH SarabunPSK" w:cs="TH SarabunPSK"/>
                <w:sz w:val="34"/>
                <w:szCs w:val="34"/>
              </w:rPr>
              <w:t>}/{</w:t>
            </w:r>
            <w:r w:rsidR="00A47A34" w:rsidRPr="00D50E00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เลขเดือน</w:t>
            </w:r>
            <w:r w:rsidR="00A47A34" w:rsidRPr="00D50E00">
              <w:rPr>
                <w:rFonts w:ascii="TH SarabunPSK" w:eastAsia="Times New Roman" w:hAnsi="TH SarabunPSK" w:cs="TH SarabunPSK"/>
                <w:sz w:val="34"/>
                <w:szCs w:val="34"/>
              </w:rPr>
              <w:t>}</w:t>
            </w:r>
          </w:p>
          <w:p w14:paraId="6AC3328C" w14:textId="77777777" w:rsidR="00A47A34" w:rsidRPr="00121441" w:rsidRDefault="00A47A34" w:rsidP="00A47A34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ตัวอย่าง 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: </w:t>
            </w:r>
          </w:p>
          <w:p w14:paraId="5D771058" w14:textId="08200020" w:rsidR="00A47A34" w:rsidRPr="00121441" w:rsidRDefault="00A47A34" w:rsidP="00A47A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การเรียกข้อมูลของปี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ค.ศ. 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2023 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เดือน กัน</w:t>
            </w: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ายน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br/>
            </w:r>
            <w:r w:rsidR="00854100">
              <w:rPr>
                <w:rFonts w:ascii="TH SarabunPSK" w:eastAsia="Times New Roman" w:hAnsi="TH SarabunPSK" w:cs="TH SarabunPSK"/>
                <w:sz w:val="36"/>
                <w:szCs w:val="36"/>
              </w:rPr>
              <w:t>https://hpc10app.anamai.moph.go.th/</w:t>
            </w:r>
            <w:r w:rsidR="002878CE" w:rsidRPr="002878CE">
              <w:rPr>
                <w:rFonts w:ascii="TH SarabunPSK" w:eastAsia="Times New Roman" w:hAnsi="TH SarabunPSK" w:cs="TH SarabunPSK"/>
                <w:sz w:val="36"/>
                <w:szCs w:val="36"/>
              </w:rPr>
              <w:t>go/hpvsummonth/json/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2023/09</w:t>
            </w:r>
          </w:p>
          <w:p w14:paraId="3BBADC48" w14:textId="08E87069" w:rsidR="00A47A34" w:rsidRPr="00121441" w:rsidRDefault="00A47A34" w:rsidP="00A47A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การเรียกข้อมูลของปี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ค.ศ. 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2023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ทั้งปี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="00854100">
              <w:rPr>
                <w:rFonts w:ascii="TH SarabunPSK" w:eastAsia="Times New Roman" w:hAnsi="TH SarabunPSK" w:cs="TH SarabunPSK"/>
                <w:sz w:val="36"/>
                <w:szCs w:val="36"/>
              </w:rPr>
              <w:t>https://hpc10app.anamai.moph.go.th/go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/</w:t>
            </w:r>
            <w:r w:rsidR="002878CE" w:rsidRPr="002878CE">
              <w:rPr>
                <w:rFonts w:ascii="TH SarabunPSK" w:eastAsia="Times New Roman" w:hAnsi="TH SarabunPSK" w:cs="TH SarabunPSK"/>
                <w:sz w:val="36"/>
                <w:szCs w:val="36"/>
              </w:rPr>
              <w:t>hpvsummonth/json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/2023</w:t>
            </w:r>
          </w:p>
          <w:p w14:paraId="0AA1879B" w14:textId="2D7872E7" w:rsidR="00A47A34" w:rsidRPr="00121441" w:rsidRDefault="00A47A34" w:rsidP="00A47A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หากไม่ใส่ปีและเดือนจะได้ข้อมูลของปีปัจจุบัน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="00854100">
              <w:rPr>
                <w:rFonts w:ascii="TH SarabunPSK" w:eastAsia="Times New Roman" w:hAnsi="TH SarabunPSK" w:cs="TH SarabunPSK"/>
                <w:sz w:val="36"/>
                <w:szCs w:val="36"/>
              </w:rPr>
              <w:t>https://hpc10app.anamai.moph.go.th/</w:t>
            </w:r>
            <w:r w:rsidR="002878CE" w:rsidRPr="002878CE">
              <w:rPr>
                <w:rFonts w:ascii="TH SarabunPSK" w:eastAsia="Times New Roman" w:hAnsi="TH SarabunPSK" w:cs="TH SarabunPSK"/>
                <w:sz w:val="36"/>
                <w:szCs w:val="36"/>
              </w:rPr>
              <w:t>go/hpvsummonth/json</w:t>
            </w:r>
          </w:p>
          <w:p w14:paraId="5EA581E2" w14:textId="0CACAFB0" w:rsidR="002878CE" w:rsidRPr="00121441" w:rsidRDefault="002878CE" w:rsidP="002878CE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2878CE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การเรียกขอใช้งานแฟ้ม </w:t>
            </w:r>
            <w:r w:rsidRPr="002878CE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CSV </w:t>
            </w:r>
            <w:r w:rsidRPr="002878CE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ผ่าน </w:t>
            </w:r>
            <w:r w:rsidRPr="002878CE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API</w:t>
            </w:r>
            <w:r w:rsidR="00A47A34" w:rsidRPr="0012144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Pr="00D50E00">
              <w:rPr>
                <w:rFonts w:ascii="TH SarabunPSK" w:eastAsia="Times New Roman" w:hAnsi="TH SarabunPSK" w:cs="TH SarabunPSK"/>
                <w:sz w:val="34"/>
                <w:szCs w:val="34"/>
              </w:rPr>
              <w:t>https://hpc10app.anamai.moph.go.th/go/</w:t>
            </w:r>
            <w:r w:rsidRPr="00D50E00">
              <w:rPr>
                <w:sz w:val="34"/>
                <w:szCs w:val="34"/>
              </w:rPr>
              <w:t xml:space="preserve"> </w:t>
            </w:r>
            <w:proofErr w:type="spellStart"/>
            <w:r w:rsidRPr="00D50E00">
              <w:rPr>
                <w:rFonts w:ascii="TH SarabunPSK" w:eastAsia="Times New Roman" w:hAnsi="TH SarabunPSK" w:cs="TH SarabunPSK"/>
                <w:sz w:val="34"/>
                <w:szCs w:val="34"/>
              </w:rPr>
              <w:t>hpvsummonth</w:t>
            </w:r>
            <w:proofErr w:type="spellEnd"/>
            <w:r w:rsidRPr="00D50E00">
              <w:rPr>
                <w:rFonts w:ascii="TH SarabunPSK" w:eastAsia="Times New Roman" w:hAnsi="TH SarabunPSK" w:cs="TH SarabunPSK"/>
                <w:sz w:val="34"/>
                <w:szCs w:val="34"/>
              </w:rPr>
              <w:t>/csv /{</w:t>
            </w:r>
            <w:r w:rsidRPr="00D50E00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ปี ค.ศ.</w:t>
            </w:r>
            <w:r w:rsidRPr="00D50E00">
              <w:rPr>
                <w:rFonts w:ascii="TH SarabunPSK" w:eastAsia="Times New Roman" w:hAnsi="TH SarabunPSK" w:cs="TH SarabunPSK"/>
                <w:sz w:val="34"/>
                <w:szCs w:val="34"/>
              </w:rPr>
              <w:t>}/{</w:t>
            </w:r>
            <w:r w:rsidRPr="00D50E00">
              <w:rPr>
                <w:rFonts w:ascii="TH SarabunPSK" w:eastAsia="Times New Roman" w:hAnsi="TH SarabunPSK" w:cs="TH SarabunPSK" w:hint="cs"/>
                <w:sz w:val="34"/>
                <w:szCs w:val="34"/>
                <w:cs/>
              </w:rPr>
              <w:t>เลขเดือน</w:t>
            </w:r>
            <w:r w:rsidRPr="00D50E00">
              <w:rPr>
                <w:rFonts w:ascii="TH SarabunPSK" w:eastAsia="Times New Roman" w:hAnsi="TH SarabunPSK" w:cs="TH SarabunPSK"/>
                <w:sz w:val="34"/>
                <w:szCs w:val="34"/>
              </w:rPr>
              <w:t>}</w:t>
            </w:r>
          </w:p>
          <w:p w14:paraId="0E74B2C4" w14:textId="77777777" w:rsidR="002878CE" w:rsidRPr="00121441" w:rsidRDefault="002878CE" w:rsidP="002878CE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ตัวอย่าง 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: </w:t>
            </w:r>
          </w:p>
          <w:p w14:paraId="2DFABFC1" w14:textId="0FACAAD5" w:rsidR="002878CE" w:rsidRPr="00121441" w:rsidRDefault="002878CE" w:rsidP="002878C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การเรียกข้อมูลของปี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ค.ศ. 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2023 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เดือน กัน</w:t>
            </w: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ายน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br/>
            </w: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https://hpc10app.anamai.moph.go.th/</w:t>
            </w:r>
            <w:r w:rsidRPr="002878CE">
              <w:rPr>
                <w:rFonts w:ascii="TH SarabunPSK" w:eastAsia="Times New Roman" w:hAnsi="TH SarabunPSK" w:cs="TH SarabunPSK"/>
                <w:sz w:val="36"/>
                <w:szCs w:val="36"/>
              </w:rPr>
              <w:t>go/hpvsummonth/</w:t>
            </w: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csv</w:t>
            </w:r>
            <w:r w:rsidRPr="002878CE">
              <w:rPr>
                <w:rFonts w:ascii="TH SarabunPSK" w:eastAsia="Times New Roman" w:hAnsi="TH SarabunPSK" w:cs="TH SarabunPSK"/>
                <w:sz w:val="36"/>
                <w:szCs w:val="36"/>
              </w:rPr>
              <w:t>/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2023/09</w:t>
            </w:r>
          </w:p>
          <w:p w14:paraId="079B0B96" w14:textId="5DDE6E70" w:rsidR="002878CE" w:rsidRPr="00121441" w:rsidRDefault="002878CE" w:rsidP="002878C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การเรียกข้อมูลของปี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ค.ศ. 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2023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ทั้งปี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https://hpc10app.anamai.moph.go.th/go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/</w:t>
            </w:r>
            <w:r w:rsidRPr="002878CE">
              <w:rPr>
                <w:rFonts w:ascii="TH SarabunPSK" w:eastAsia="Times New Roman" w:hAnsi="TH SarabunPSK" w:cs="TH SarabunPSK"/>
                <w:sz w:val="36"/>
                <w:szCs w:val="36"/>
              </w:rPr>
              <w:t>hpvsummonth/</w:t>
            </w: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csv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/2023</w:t>
            </w:r>
          </w:p>
          <w:p w14:paraId="15BDC15A" w14:textId="7B29E224" w:rsidR="00A47A34" w:rsidRPr="002878CE" w:rsidRDefault="002878CE" w:rsidP="002878C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หากไม่ใส่ปีและเดือนจะได้ข้อมูลของปีปัจจุบัน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https://hpc10app.anamai.moph.go.th/</w:t>
            </w:r>
            <w:r w:rsidRPr="002878CE">
              <w:rPr>
                <w:rFonts w:ascii="TH SarabunPSK" w:eastAsia="Times New Roman" w:hAnsi="TH SarabunPSK" w:cs="TH SarabunPSK"/>
                <w:sz w:val="36"/>
                <w:szCs w:val="36"/>
              </w:rPr>
              <w:t>go/hpvsummonth/</w:t>
            </w: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csv</w:t>
            </w:r>
          </w:p>
        </w:tc>
      </w:tr>
      <w:tr w:rsidR="00CB3AB6" w:rsidRPr="009E271F" w14:paraId="492EF23E" w14:textId="77777777" w:rsidTr="00732BB6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476FF391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8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15758444" w:rsidR="00CB3AB6" w:rsidRPr="00125383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25383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A47A34" w:rsidRPr="00071250">
              <w:rPr>
                <w:rFonts w:ascii="TH SarabunPSK" w:hAnsi="TH SarabunPSK" w:cs="TH SarabunPSK"/>
                <w:sz w:val="36"/>
                <w:szCs w:val="36"/>
                <w:cs/>
              </w:rPr>
              <w:t>ผู้มารับบริการตรวจคัดกรองมะเร็งปากมดลูก</w:t>
            </w:r>
            <w:r w:rsidR="00A47A3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ศูนย์อนามัยที่</w:t>
            </w:r>
            <w:r w:rsidR="00A47A34" w:rsidRPr="00BF4A59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10อุบลราชธานี</w:t>
            </w:r>
            <w:r w:rsidR="00BF4A5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 w:rsidR="000C7CC0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125383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 w:rsidR="00BA151C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125383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125383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 w:rsidR="00916924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ที่สอดคล้องกับ</w:t>
            </w:r>
            <w:r w:rsidR="00916924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 w:rsidR="00295B65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="00916924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26E310C2" w14:textId="03102830" w:rsidR="009E271F" w:rsidRPr="00125383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25383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2. </w:t>
            </w:r>
            <w:proofErr w:type="spellStart"/>
            <w:r w:rsidRPr="00125383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125383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A47A34" w:rsidRPr="00071250">
              <w:rPr>
                <w:rFonts w:ascii="TH SarabunPSK" w:hAnsi="TH SarabunPSK" w:cs="TH SarabunPSK"/>
                <w:sz w:val="36"/>
                <w:szCs w:val="36"/>
                <w:cs/>
              </w:rPr>
              <w:t>ผู้มารับบริการตรวจคัดกรองมะเร็งปากมดลูก</w:t>
            </w:r>
            <w:r w:rsidR="00A47A3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ศูนย์อนามัยที่</w:t>
            </w:r>
            <w:r w:rsidR="00A47A34" w:rsidRPr="00BF4A59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10อุบลราชธานี</w:t>
            </w:r>
            <w:r w:rsidR="00BF4A5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 w:rsidR="00ED46BF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</w:t>
            </w:r>
            <w:r w:rsidR="000C7CC0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ข้อมูลของ</w:t>
            </w:r>
            <w:r w:rsidR="00ED46BF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ชุดข้อมูล </w:t>
            </w:r>
            <w:r w:rsidR="002F5B5F" w:rsidRPr="00071250">
              <w:rPr>
                <w:rFonts w:ascii="TH SarabunPSK" w:hAnsi="TH SarabunPSK" w:cs="TH SarabunPSK"/>
                <w:sz w:val="36"/>
                <w:szCs w:val="36"/>
                <w:cs/>
              </w:rPr>
              <w:t>ผู้มารับบริการตรวจคัดกรองมะเร็งปากมดลูก</w:t>
            </w:r>
            <w:r w:rsidR="002F5B5F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ศูนย์อนามัยที่</w:t>
            </w:r>
            <w:r w:rsidR="002F5B5F" w:rsidRPr="00BF4A59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10อุบลราชธานี</w:t>
            </w:r>
            <w:r w:rsidR="00BF4A5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ED46BF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ผ่านรูปแบบตารางในเชิงรายละเอียด</w:t>
            </w:r>
            <w:r w:rsidR="00C02302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02302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 w:rsidRPr="00125383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125383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3. </w:t>
            </w:r>
            <w:r w:rsidR="00A47A34" w:rsidRPr="00071250">
              <w:rPr>
                <w:rFonts w:ascii="TH SarabunPSK" w:hAnsi="TH SarabunPSK" w:cs="TH SarabunPSK"/>
                <w:sz w:val="36"/>
                <w:szCs w:val="36"/>
                <w:cs/>
              </w:rPr>
              <w:t>ผู้มารับบริการตรวจคัดกรองมะเร็งปากมดลูก</w:t>
            </w:r>
            <w:r w:rsidR="00A47A3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ศูนย์อนามัยที่</w:t>
            </w:r>
            <w:r w:rsidR="00A47A34" w:rsidRPr="00BF4A59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10อุบลราชธานี</w:t>
            </w:r>
            <w:r w:rsidR="00A47A34">
              <w:rPr>
                <w:rFonts w:ascii="TH SarabunPSK" w:hAnsi="TH SarabunPSK" w:cs="TH SarabunPSK"/>
                <w:sz w:val="36"/>
                <w:szCs w:val="36"/>
              </w:rPr>
              <w:t xml:space="preserve"> (CSV)</w:t>
            </w:r>
            <w:r w:rsidR="00295B65" w:rsidRPr="00125383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125383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 w:rsidR="00A6325B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นำเข้าข้อมูล </w:t>
            </w:r>
            <w:r w:rsidR="002F5B5F" w:rsidRPr="00071250">
              <w:rPr>
                <w:rFonts w:ascii="TH SarabunPSK" w:hAnsi="TH SarabunPSK" w:cs="TH SarabunPSK"/>
                <w:sz w:val="36"/>
                <w:szCs w:val="36"/>
                <w:cs/>
              </w:rPr>
              <w:t>ผู้มารับบริการตรวจคัดกรองมะเร็งปากมดลูก</w:t>
            </w:r>
            <w:r w:rsidR="002F5B5F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ศูนย์อนามัยที่</w:t>
            </w:r>
            <w:r w:rsidR="002F5B5F" w:rsidRPr="00BF4A59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10อุบลราชธานี</w:t>
            </w:r>
            <w:r w:rsidR="00BF4A5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ในฐานข้อมูลของชุดข้อมูลและใช้ในการส่งข้อมูล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70069FD7" w14:textId="12E19749" w:rsidR="00CB3AB6" w:rsidRPr="009E271F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125383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125383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A47A34" w:rsidRPr="00071250">
              <w:rPr>
                <w:rFonts w:ascii="TH SarabunPSK" w:hAnsi="TH SarabunPSK" w:cs="TH SarabunPSK"/>
                <w:sz w:val="36"/>
                <w:szCs w:val="36"/>
                <w:cs/>
              </w:rPr>
              <w:t>ผู้มารับบริการตรวจคัดกรองมะเร็งปากมดลูก</w:t>
            </w:r>
            <w:r w:rsidR="00A47A3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ศูนย์อนามัยที่</w:t>
            </w:r>
            <w:r w:rsidR="00A47A34" w:rsidRPr="00BF4A59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10อุบลราชธานี</w:t>
            </w:r>
            <w:r w:rsidR="00A47A3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(</w:t>
            </w:r>
            <w:r w:rsidR="00A47A34">
              <w:rPr>
                <w:rFonts w:ascii="TH SarabunPSK" w:hAnsi="TH SarabunPSK" w:cs="TH SarabunPSK"/>
                <w:sz w:val="36"/>
                <w:szCs w:val="36"/>
              </w:rPr>
              <w:t>JSON</w:t>
            </w:r>
            <w:r w:rsidR="00A47A34">
              <w:rPr>
                <w:rFonts w:ascii="TH SarabunPSK" w:hAnsi="TH SarabunPSK" w:cs="TH SarabunPSK" w:hint="cs"/>
                <w:sz w:val="36"/>
                <w:szCs w:val="36"/>
                <w:cs/>
              </w:rPr>
              <w:t>)</w:t>
            </w:r>
            <w:r w:rsidR="00BF4A5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ลิง</w:t>
            </w:r>
            <w:r w:rsidR="003B06B4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="00CB3AB6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="00CB3AB6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ของชุดข้อมูล </w:t>
            </w:r>
            <w:r w:rsidR="002F5B5F" w:rsidRPr="00071250">
              <w:rPr>
                <w:rFonts w:ascii="TH SarabunPSK" w:hAnsi="TH SarabunPSK" w:cs="TH SarabunPSK"/>
                <w:sz w:val="36"/>
                <w:szCs w:val="36"/>
                <w:cs/>
              </w:rPr>
              <w:t>ผู้มารับบริการตรวจคัดกรองมะเร็งปากมดลูก</w:t>
            </w:r>
            <w:r w:rsidR="002F5B5F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ศูนย์อนามัยที่</w:t>
            </w:r>
            <w:r w:rsidR="002F5B5F" w:rsidRPr="00BF4A59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10อุบลราชธานี</w:t>
            </w:r>
            <w:r w:rsidR="00BF4A5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กับ</w:t>
            </w:r>
            <w:proofErr w:type="spellStart"/>
            <w:r w:rsidR="00CB3AB6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เซิ</w:t>
            </w:r>
            <w:r w:rsidR="00A6325B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ฟเวอร์</w:t>
            </w:r>
            <w:proofErr w:type="spellEnd"/>
            <w:r w:rsidR="00CB3AB6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="00CB3AB6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CB3AB6" w:rsidRPr="009E271F" w14:paraId="24BF17F4" w14:textId="77777777" w:rsidTr="00732BB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8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5ED7CC4D" w:rsidR="00CB3AB6" w:rsidRPr="009E271F" w:rsidRDefault="005B33F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1A4F356B" w14:textId="77777777" w:rsidTr="00732BB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8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68EF208B" w:rsidR="00CB3AB6" w:rsidRPr="009E271F" w:rsidRDefault="003708E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ประมวลผลข้อมูล</w:t>
            </w:r>
            <w:r w:rsidR="00214809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ทุกเดือน (ภายในสัปดาห์แรกของเดือน)</w:t>
            </w:r>
          </w:p>
        </w:tc>
      </w:tr>
      <w:tr w:rsidR="00CB3AB6" w:rsidRPr="009E271F" w14:paraId="56913F13" w14:textId="77777777" w:rsidTr="00732BB6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8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6B6C9A30" w:rsidR="00CB3AB6" w:rsidRPr="009E271F" w:rsidRDefault="005810D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810D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doc, csv, </w:t>
            </w:r>
            <w:proofErr w:type="spellStart"/>
            <w:r w:rsidRPr="005810D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json</w:t>
            </w:r>
            <w:proofErr w:type="spellEnd"/>
          </w:p>
        </w:tc>
      </w:tr>
      <w:tr w:rsidR="00CB3AB6" w:rsidRPr="009E271F" w14:paraId="4B4B1EE9" w14:textId="77777777" w:rsidTr="00732BB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8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56B21031" w:rsidR="00CB3AB6" w:rsidRPr="009E271F" w:rsidRDefault="00BB361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</w:t>
            </w:r>
            <w:r w:rsidR="00214809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</w:tr>
      <w:tr w:rsidR="00CB3AB6" w:rsidRPr="009E271F" w14:paraId="592646C0" w14:textId="77777777" w:rsidTr="00732BB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8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76DBAAC3" w:rsidR="00CB3AB6" w:rsidRPr="009E271F" w:rsidRDefault="00BB361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2567</w:t>
            </w:r>
          </w:p>
        </w:tc>
      </w:tr>
      <w:tr w:rsidR="00CB3AB6" w:rsidRPr="009E271F" w14:paraId="16BD71E5" w14:textId="77777777" w:rsidTr="00732BB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8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06DDFB6E" w:rsidR="00CB3AB6" w:rsidRPr="009E271F" w:rsidRDefault="00134B7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</w:t>
            </w:r>
            <w:r w:rsidR="00214809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/</w:t>
            </w:r>
            <w:r w:rsidR="00BB361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</w:t>
            </w:r>
            <w:r w:rsidR="00214809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/256</w:t>
            </w:r>
            <w:r w:rsidR="00214809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</w:tr>
      <w:tr w:rsidR="00CB3AB6" w:rsidRPr="009E271F" w14:paraId="0D5E36D2" w14:textId="77777777" w:rsidTr="00732BB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8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149F7225" w:rsidR="00CB3AB6" w:rsidRPr="009E271F" w:rsidRDefault="00134B7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37BA7C81" w14:textId="77777777" w:rsidTr="00732BB6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8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43EAC2FE" w:rsidR="00CB3AB6" w:rsidRPr="009E271F" w:rsidRDefault="00134B7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คน</w:t>
            </w:r>
          </w:p>
        </w:tc>
      </w:tr>
      <w:tr w:rsidR="00CB3AB6" w:rsidRPr="009E271F" w14:paraId="3B572650" w14:textId="77777777" w:rsidTr="00732BB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8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2047640A" w:rsidR="00CB3AB6" w:rsidRPr="009E271F" w:rsidRDefault="00134B7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2923A68C" w14:textId="77777777" w:rsidTr="00732BB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8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6DD59E55" w:rsidR="00CB3AB6" w:rsidRPr="009E271F" w:rsidRDefault="00134B7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ไม่ใช่</w:t>
            </w:r>
          </w:p>
        </w:tc>
      </w:tr>
    </w:tbl>
    <w:p w14:paraId="109A64E3" w14:textId="2E6E3143" w:rsidR="00CB3AB6" w:rsidRPr="009E271F" w:rsidRDefault="00CB3AB6" w:rsidP="002935B3">
      <w:pPr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sectPr w:rsidR="00CB3AB6" w:rsidRPr="009E271F" w:rsidSect="00067FD4"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A855" w14:textId="77777777" w:rsidR="005F1379" w:rsidRDefault="005F1379" w:rsidP="000A2ED7">
      <w:pPr>
        <w:spacing w:after="0" w:line="240" w:lineRule="auto"/>
      </w:pPr>
      <w:r>
        <w:separator/>
      </w:r>
    </w:p>
  </w:endnote>
  <w:endnote w:type="continuationSeparator" w:id="0">
    <w:p w14:paraId="04649AC2" w14:textId="77777777" w:rsidR="005F1379" w:rsidRDefault="005F1379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0979" w14:textId="77777777" w:rsidR="00EC18F4" w:rsidRPr="004427F9" w:rsidRDefault="00EC18F4">
    <w:pPr>
      <w:pStyle w:val="Footer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3232" w14:textId="77777777" w:rsidR="005F1379" w:rsidRDefault="005F1379" w:rsidP="000A2ED7">
      <w:pPr>
        <w:spacing w:after="0" w:line="240" w:lineRule="auto"/>
      </w:pPr>
      <w:r>
        <w:separator/>
      </w:r>
    </w:p>
  </w:footnote>
  <w:footnote w:type="continuationSeparator" w:id="0">
    <w:p w14:paraId="74C55F9D" w14:textId="77777777" w:rsidR="005F1379" w:rsidRDefault="005F1379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8204" w14:textId="77777777" w:rsidR="00EC18F4" w:rsidRPr="000A2ED7" w:rsidRDefault="00EC18F4" w:rsidP="000A2ED7">
    <w:pPr>
      <w:pStyle w:val="Header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50FE"/>
    <w:multiLevelType w:val="hybridMultilevel"/>
    <w:tmpl w:val="72C44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14771"/>
    <w:multiLevelType w:val="hybridMultilevel"/>
    <w:tmpl w:val="72C443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56B41"/>
    <w:multiLevelType w:val="hybridMultilevel"/>
    <w:tmpl w:val="72C44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29684">
    <w:abstractNumId w:val="3"/>
  </w:num>
  <w:num w:numId="2" w16cid:durableId="1297032188">
    <w:abstractNumId w:val="4"/>
  </w:num>
  <w:num w:numId="3" w16cid:durableId="1468235442">
    <w:abstractNumId w:val="2"/>
  </w:num>
  <w:num w:numId="4" w16cid:durableId="738014150">
    <w:abstractNumId w:val="0"/>
  </w:num>
  <w:num w:numId="5" w16cid:durableId="15021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D7"/>
    <w:rsid w:val="0002670B"/>
    <w:rsid w:val="00043D09"/>
    <w:rsid w:val="00054462"/>
    <w:rsid w:val="00067FD4"/>
    <w:rsid w:val="00071250"/>
    <w:rsid w:val="00080A77"/>
    <w:rsid w:val="00090B47"/>
    <w:rsid w:val="000A2ED7"/>
    <w:rsid w:val="000C7CC0"/>
    <w:rsid w:val="000D05FF"/>
    <w:rsid w:val="000D13C9"/>
    <w:rsid w:val="000D713F"/>
    <w:rsid w:val="00120178"/>
    <w:rsid w:val="00121441"/>
    <w:rsid w:val="00122628"/>
    <w:rsid w:val="00125383"/>
    <w:rsid w:val="00134B78"/>
    <w:rsid w:val="0014442D"/>
    <w:rsid w:val="00162656"/>
    <w:rsid w:val="00211D08"/>
    <w:rsid w:val="00214809"/>
    <w:rsid w:val="002241B6"/>
    <w:rsid w:val="002542E7"/>
    <w:rsid w:val="002728E1"/>
    <w:rsid w:val="002878CE"/>
    <w:rsid w:val="00291A76"/>
    <w:rsid w:val="002935B3"/>
    <w:rsid w:val="00294186"/>
    <w:rsid w:val="00295B2F"/>
    <w:rsid w:val="00295B65"/>
    <w:rsid w:val="002A0696"/>
    <w:rsid w:val="002A0D13"/>
    <w:rsid w:val="002C5221"/>
    <w:rsid w:val="002E31AB"/>
    <w:rsid w:val="002E5593"/>
    <w:rsid w:val="002F5B5F"/>
    <w:rsid w:val="0031787D"/>
    <w:rsid w:val="00327D60"/>
    <w:rsid w:val="00357920"/>
    <w:rsid w:val="003708E5"/>
    <w:rsid w:val="00384817"/>
    <w:rsid w:val="0039311B"/>
    <w:rsid w:val="003B06B4"/>
    <w:rsid w:val="003B0834"/>
    <w:rsid w:val="003B0DA4"/>
    <w:rsid w:val="003B74EF"/>
    <w:rsid w:val="003C12B0"/>
    <w:rsid w:val="00407D90"/>
    <w:rsid w:val="0044149E"/>
    <w:rsid w:val="004522CB"/>
    <w:rsid w:val="00467FB6"/>
    <w:rsid w:val="004774FE"/>
    <w:rsid w:val="004B29A3"/>
    <w:rsid w:val="004F5E2C"/>
    <w:rsid w:val="004F783C"/>
    <w:rsid w:val="00512A2E"/>
    <w:rsid w:val="005810D3"/>
    <w:rsid w:val="005A251C"/>
    <w:rsid w:val="005B33FC"/>
    <w:rsid w:val="005D7DAC"/>
    <w:rsid w:val="005E3120"/>
    <w:rsid w:val="005F1379"/>
    <w:rsid w:val="00610880"/>
    <w:rsid w:val="006141D3"/>
    <w:rsid w:val="00671EBD"/>
    <w:rsid w:val="006878D5"/>
    <w:rsid w:val="00691AE4"/>
    <w:rsid w:val="006B16FF"/>
    <w:rsid w:val="006C0A76"/>
    <w:rsid w:val="006D2174"/>
    <w:rsid w:val="006E4D90"/>
    <w:rsid w:val="006F1793"/>
    <w:rsid w:val="006F1C08"/>
    <w:rsid w:val="0071462F"/>
    <w:rsid w:val="007301E2"/>
    <w:rsid w:val="00732BB6"/>
    <w:rsid w:val="00736077"/>
    <w:rsid w:val="0076152D"/>
    <w:rsid w:val="00761CB0"/>
    <w:rsid w:val="00781BBD"/>
    <w:rsid w:val="0079320C"/>
    <w:rsid w:val="00795FE9"/>
    <w:rsid w:val="007A087D"/>
    <w:rsid w:val="007F77C3"/>
    <w:rsid w:val="00854100"/>
    <w:rsid w:val="0085447C"/>
    <w:rsid w:val="00855A1F"/>
    <w:rsid w:val="00875CD0"/>
    <w:rsid w:val="00893E8C"/>
    <w:rsid w:val="00894D1E"/>
    <w:rsid w:val="008C33EC"/>
    <w:rsid w:val="008D3D7D"/>
    <w:rsid w:val="008E393A"/>
    <w:rsid w:val="008E4877"/>
    <w:rsid w:val="00916924"/>
    <w:rsid w:val="00916A0E"/>
    <w:rsid w:val="00917259"/>
    <w:rsid w:val="00921464"/>
    <w:rsid w:val="0094307E"/>
    <w:rsid w:val="00994771"/>
    <w:rsid w:val="009A4E21"/>
    <w:rsid w:val="009B3D89"/>
    <w:rsid w:val="009E271F"/>
    <w:rsid w:val="009F42EF"/>
    <w:rsid w:val="00A030FB"/>
    <w:rsid w:val="00A222D2"/>
    <w:rsid w:val="00A23990"/>
    <w:rsid w:val="00A367F8"/>
    <w:rsid w:val="00A36EA4"/>
    <w:rsid w:val="00A37DE1"/>
    <w:rsid w:val="00A46955"/>
    <w:rsid w:val="00A47A34"/>
    <w:rsid w:val="00A518A2"/>
    <w:rsid w:val="00A6325B"/>
    <w:rsid w:val="00A67E63"/>
    <w:rsid w:val="00A706BB"/>
    <w:rsid w:val="00A95565"/>
    <w:rsid w:val="00AA408A"/>
    <w:rsid w:val="00B03013"/>
    <w:rsid w:val="00B12E0C"/>
    <w:rsid w:val="00B16905"/>
    <w:rsid w:val="00B36672"/>
    <w:rsid w:val="00B369D0"/>
    <w:rsid w:val="00B50BCE"/>
    <w:rsid w:val="00BA151C"/>
    <w:rsid w:val="00BB3613"/>
    <w:rsid w:val="00BC404F"/>
    <w:rsid w:val="00BF4A59"/>
    <w:rsid w:val="00C02302"/>
    <w:rsid w:val="00C050F1"/>
    <w:rsid w:val="00C117B2"/>
    <w:rsid w:val="00C434B4"/>
    <w:rsid w:val="00C60DD9"/>
    <w:rsid w:val="00C61ABF"/>
    <w:rsid w:val="00C72802"/>
    <w:rsid w:val="00C802B7"/>
    <w:rsid w:val="00C8473D"/>
    <w:rsid w:val="00C95E68"/>
    <w:rsid w:val="00CA4D5C"/>
    <w:rsid w:val="00CB3AB6"/>
    <w:rsid w:val="00CE3BED"/>
    <w:rsid w:val="00D14009"/>
    <w:rsid w:val="00D50E00"/>
    <w:rsid w:val="00D63BCD"/>
    <w:rsid w:val="00D7296E"/>
    <w:rsid w:val="00D778B7"/>
    <w:rsid w:val="00DC2ACD"/>
    <w:rsid w:val="00E92527"/>
    <w:rsid w:val="00E9353C"/>
    <w:rsid w:val="00E96A40"/>
    <w:rsid w:val="00EC18F4"/>
    <w:rsid w:val="00EC61AF"/>
    <w:rsid w:val="00ED46BF"/>
    <w:rsid w:val="00EE1DF9"/>
    <w:rsid w:val="00EE1E43"/>
    <w:rsid w:val="00EE54F3"/>
    <w:rsid w:val="00F26E17"/>
    <w:rsid w:val="00F375E0"/>
    <w:rsid w:val="00F56606"/>
    <w:rsid w:val="00F62210"/>
    <w:rsid w:val="00FC12EF"/>
    <w:rsid w:val="00FC6ADD"/>
    <w:rsid w:val="00FD1BCD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7"/>
  </w:style>
  <w:style w:type="paragraph" w:styleId="Footer">
    <w:name w:val="footer"/>
    <w:basedOn w:val="Normal"/>
    <w:link w:val="Foot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D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1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1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5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E97D7-9B3A-438C-A7BC-D4C1A46BE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chayakorn pimpanon</cp:lastModifiedBy>
  <cp:revision>7</cp:revision>
  <cp:lastPrinted>2023-12-04T06:34:00Z</cp:lastPrinted>
  <dcterms:created xsi:type="dcterms:W3CDTF">2024-08-21T08:57:00Z</dcterms:created>
  <dcterms:modified xsi:type="dcterms:W3CDTF">2024-08-22T03:01:00Z</dcterms:modified>
</cp:coreProperties>
</file>