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CB2F" w14:textId="7F07C8E7" w:rsidR="000A2ED7" w:rsidRPr="009E271F" w:rsidRDefault="000A2ED7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1.1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) ที่สัมพันธ์กับภารกิจที่เลือก</w:t>
      </w:r>
    </w:p>
    <w:p w14:paraId="0C75C6B0" w14:textId="32462002" w:rsidR="00090B47" w:rsidRDefault="000A2ED7" w:rsidP="002A0D13">
      <w:pPr>
        <w:spacing w:after="0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หน่วยงาน</w:t>
      </w:r>
      <w:r w:rsidR="00434E3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ศูนย์อนามัยที่ </w:t>
      </w:r>
      <w:r w:rsidR="004C1678">
        <w:rPr>
          <w:rFonts w:ascii="TH SarabunPSK" w:hAnsi="TH SarabunPSK" w:cs="TH SarabunPSK"/>
          <w:b/>
          <w:bCs/>
          <w:sz w:val="40"/>
          <w:szCs w:val="40"/>
        </w:rPr>
        <w:t>11</w:t>
      </w:r>
      <w:r w:rsidR="00434E36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4C1678">
        <w:rPr>
          <w:rFonts w:ascii="TH SarabunPSK" w:hAnsi="TH SarabunPSK" w:cs="TH SarabunPSK" w:hint="cs"/>
          <w:b/>
          <w:bCs/>
          <w:sz w:val="40"/>
          <w:szCs w:val="40"/>
          <w:cs/>
        </w:rPr>
        <w:t>นครศรีธรรมราช</w:t>
      </w:r>
    </w:p>
    <w:p w14:paraId="56D0CAFC" w14:textId="25003D3D" w:rsidR="003617A6" w:rsidRPr="009E271F" w:rsidRDefault="004C1678" w:rsidP="002A0D13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4C1678">
        <w:rPr>
          <w:rFonts w:ascii="TH SarabunPSK" w:hAnsi="TH SarabunPSK" w:cs="TH SarabunPSK"/>
          <w:b/>
          <w:bCs/>
          <w:sz w:val="40"/>
          <w:szCs w:val="40"/>
          <w:cs/>
        </w:rPr>
        <w:t>ครัวเรือนที่ผ่านการตรวจคุณภาพเกลือเสริมไอโอดีน เขตสุขภาพที่ 11</w:t>
      </w:r>
    </w:p>
    <w:p w14:paraId="1D540FA7" w14:textId="27BE0CFF" w:rsidR="000A2ED7" w:rsidRPr="009E271F" w:rsidRDefault="00090B47" w:rsidP="00090B47">
      <w:pPr>
        <w:rPr>
          <w:rFonts w:ascii="TH SarabunPSK" w:hAnsi="TH SarabunPSK" w:cs="TH SarabunPSK"/>
          <w:b/>
          <w:bCs/>
          <w:sz w:val="40"/>
          <w:szCs w:val="40"/>
          <w:cs/>
        </w:rPr>
      </w:pPr>
      <w:r w:rsidRPr="009E271F">
        <w:rPr>
          <w:rFonts w:ascii="TH SarabunPSK" w:hAnsi="TH SarabunPSK" w:cs="TH SarabunPSK" w:hint="cs"/>
          <w:b/>
          <w:bCs/>
          <w:sz w:val="40"/>
          <w:szCs w:val="40"/>
          <w:cs/>
        </w:rPr>
        <w:t>การวิเคราะห์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รายชื่อชุดข้อมูล (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>Data Set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)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0A2ED7" w:rsidRPr="009E271F">
        <w:rPr>
          <w:rFonts w:ascii="TH SarabunPSK" w:hAnsi="TH SarabunPSK" w:cs="TH SarabunPSK"/>
          <w:b/>
          <w:bCs/>
          <w:sz w:val="40"/>
          <w:szCs w:val="40"/>
          <w:cs/>
        </w:rPr>
        <w:t>ที่สัมพันธ์กับกระบวนการทำงานภายใต้ภารกิจที่คัดเลือกในปี พ.ศ. 256</w:t>
      </w:r>
      <w:r w:rsidR="004C1678">
        <w:rPr>
          <w:rFonts w:ascii="TH SarabunPSK" w:hAnsi="TH SarabunPSK" w:cs="TH SarabunPSK"/>
          <w:b/>
          <w:bCs/>
          <w:sz w:val="40"/>
          <w:szCs w:val="40"/>
        </w:rPr>
        <w:t>8</w:t>
      </w:r>
    </w:p>
    <w:tbl>
      <w:tblPr>
        <w:tblStyle w:val="TableGrid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828"/>
        <w:gridCol w:w="2977"/>
        <w:gridCol w:w="2126"/>
        <w:gridCol w:w="4252"/>
        <w:gridCol w:w="2268"/>
      </w:tblGrid>
      <w:tr w:rsidR="00090B47" w:rsidRPr="009E271F" w14:paraId="57A5E8F1" w14:textId="77777777" w:rsidTr="00C170D1">
        <w:tc>
          <w:tcPr>
            <w:tcW w:w="3828" w:type="dxa"/>
            <w:shd w:val="clear" w:color="auto" w:fill="FFE599" w:themeFill="accent4" w:themeFillTint="66"/>
            <w:vAlign w:val="center"/>
          </w:tcPr>
          <w:p w14:paraId="3CE9389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ภารกิจหลักของ</w:t>
            </w:r>
            <w:r w:rsidRPr="009E271F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หน่วยงาน</w:t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ที่เกี่ยวข้องกับประเด็นดำเนินการ</w:t>
            </w:r>
          </w:p>
        </w:tc>
        <w:tc>
          <w:tcPr>
            <w:tcW w:w="2977" w:type="dxa"/>
            <w:shd w:val="clear" w:color="auto" w:fill="FFE599" w:themeFill="accent4" w:themeFillTint="66"/>
            <w:vAlign w:val="center"/>
          </w:tcPr>
          <w:p w14:paraId="5A2D8253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ชื่อกระบวนการทำงาน</w:t>
            </w:r>
          </w:p>
        </w:tc>
        <w:tc>
          <w:tcPr>
            <w:tcW w:w="2126" w:type="dxa"/>
            <w:shd w:val="clear" w:color="auto" w:fill="FFE599" w:themeFill="accent4" w:themeFillTint="66"/>
            <w:vAlign w:val="center"/>
          </w:tcPr>
          <w:p w14:paraId="1EED9933" w14:textId="52AA5522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ชื่อกระบวนการ</w:t>
            </w:r>
            <w:r w:rsidR="002A0D1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ทำงานย่อย (ถ้ามี)</w:t>
            </w:r>
          </w:p>
        </w:tc>
        <w:tc>
          <w:tcPr>
            <w:tcW w:w="4252" w:type="dxa"/>
            <w:shd w:val="clear" w:color="auto" w:fill="FFE599" w:themeFill="accent4" w:themeFillTint="66"/>
            <w:vAlign w:val="center"/>
          </w:tcPr>
          <w:p w14:paraId="1C1AF459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รายชื่อชุดข้อมูล</w:t>
            </w:r>
          </w:p>
        </w:tc>
        <w:tc>
          <w:tcPr>
            <w:tcW w:w="2268" w:type="dxa"/>
            <w:shd w:val="clear" w:color="auto" w:fill="FFE599" w:themeFill="accent4" w:themeFillTint="66"/>
            <w:vAlign w:val="center"/>
          </w:tcPr>
          <w:p w14:paraId="511CC45C" w14:textId="77777777" w:rsidR="00090B47" w:rsidRPr="009E271F" w:rsidRDefault="00090B47" w:rsidP="002A0D1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รหัสชุดข้อมูล</w:t>
            </w:r>
          </w:p>
        </w:tc>
      </w:tr>
      <w:tr w:rsidR="00A70296" w:rsidRPr="009E271F" w14:paraId="63E685D9" w14:textId="77777777" w:rsidTr="00B13B47">
        <w:trPr>
          <w:trHeight w:val="1954"/>
        </w:trPr>
        <w:tc>
          <w:tcPr>
            <w:tcW w:w="3828" w:type="dxa"/>
          </w:tcPr>
          <w:p w14:paraId="12E6587E" w14:textId="1FB7E531" w:rsidR="00A70296" w:rsidRPr="00387460" w:rsidRDefault="004C1678" w:rsidP="000702DE">
            <w:pPr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</w:pPr>
            <w:r w:rsidRPr="004C1678">
              <w:rPr>
                <w:rFonts w:ascii="TH SarabunPSK" w:hAnsi="TH SarabunPSK" w:cs="TH SarabunPSK"/>
                <w:sz w:val="36"/>
                <w:szCs w:val="36"/>
                <w:cs/>
              </w:rPr>
              <w:t>โครงการควบคุมและป้องกันโรคขาดสารไอโอดีนแห่งชาติ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 </w:t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เขตสุขภาพที่ 11</w:t>
            </w:r>
          </w:p>
        </w:tc>
        <w:tc>
          <w:tcPr>
            <w:tcW w:w="2977" w:type="dxa"/>
          </w:tcPr>
          <w:p w14:paraId="29DDA5AD" w14:textId="1D6CB586" w:rsidR="00A70296" w:rsidRPr="009E271F" w:rsidRDefault="00A70296" w:rsidP="00F84E6D">
            <w:pPr>
              <w:rPr>
                <w:rFonts w:ascii="TH SarabunPSK" w:hAnsi="TH SarabunPSK" w:cs="TH SarabunPSK" w:hint="cs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เฝ้าระวัง</w:t>
            </w:r>
            <w:r w:rsidR="004C1678">
              <w:rPr>
                <w:rFonts w:ascii="TH SarabunPSK" w:hAnsi="TH SarabunPSK" w:cs="TH SarabunPSK" w:hint="cs"/>
                <w:sz w:val="36"/>
                <w:szCs w:val="36"/>
                <w:cs/>
              </w:rPr>
              <w:t>คุณภาพเกลือเสริมไอโอดีนในครัวเรือน</w:t>
            </w:r>
            <w:r w:rsidR="000A7A05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เขตสุขภาพที่ 11</w:t>
            </w:r>
          </w:p>
        </w:tc>
        <w:tc>
          <w:tcPr>
            <w:tcW w:w="2126" w:type="dxa"/>
          </w:tcPr>
          <w:p w14:paraId="3729B7C3" w14:textId="626CE392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</w:t>
            </w:r>
          </w:p>
        </w:tc>
        <w:tc>
          <w:tcPr>
            <w:tcW w:w="4252" w:type="dxa"/>
          </w:tcPr>
          <w:p w14:paraId="567B8C7B" w14:textId="0A7015A7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8218FB">
              <w:rPr>
                <w:rFonts w:ascii="TH SarabunPSK" w:hAnsi="TH SarabunPSK" w:cs="TH SarabunPSK"/>
                <w:sz w:val="36"/>
                <w:szCs w:val="36"/>
                <w:cs/>
              </w:rPr>
              <w:t>ผลการตรวจคุณภาพ</w:t>
            </w:r>
            <w:r w:rsidR="004C1678">
              <w:rPr>
                <w:rFonts w:ascii="TH SarabunPSK" w:hAnsi="TH SarabunPSK" w:cs="TH SarabunPSK" w:hint="cs"/>
                <w:sz w:val="36"/>
                <w:szCs w:val="36"/>
                <w:cs/>
              </w:rPr>
              <w:t>เกลือเสริมไอโอดีน</w:t>
            </w:r>
            <w:r w:rsidR="000A7A05">
              <w:rPr>
                <w:rFonts w:ascii="TH SarabunPSK" w:hAnsi="TH SarabunPSK" w:cs="TH SarabunPSK" w:hint="cs"/>
                <w:sz w:val="36"/>
                <w:szCs w:val="36"/>
                <w:cs/>
              </w:rPr>
              <w:t>ในครัวเรือน</w:t>
            </w:r>
            <w:r w:rsidR="004C1678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เขตสุขภาพที่ 11</w:t>
            </w: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            </w:t>
            </w:r>
          </w:p>
          <w:p w14:paraId="2ADBA23E" w14:textId="7161CBA8" w:rsidR="00A70296" w:rsidRPr="009E271F" w:rsidRDefault="00A70296" w:rsidP="00610880">
            <w:pPr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EE1E43">
              <w:rPr>
                <w:rFonts w:ascii="TH SarabunPSK" w:hAnsi="TH SarabunPSK" w:cs="TH SarabunPSK" w:hint="cs"/>
                <w:sz w:val="36"/>
                <w:szCs w:val="36"/>
                <w:u w:val="dotted"/>
                <w:cs/>
              </w:rPr>
              <w:t xml:space="preserve"> </w:t>
            </w:r>
          </w:p>
        </w:tc>
        <w:tc>
          <w:tcPr>
            <w:tcW w:w="2268" w:type="dxa"/>
          </w:tcPr>
          <w:p w14:paraId="7E2C2B4E" w14:textId="2A07EAE5" w:rsidR="00A70296" w:rsidRDefault="004C1678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4C167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iodine-ikit-home-hpc11</w:t>
            </w:r>
            <w:r w:rsidR="00A70296"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7F86414C" w14:textId="77777777" w:rsidR="00A70296" w:rsidRDefault="00A70296" w:rsidP="00610880">
            <w:pPr>
              <w:rPr>
                <w:rFonts w:ascii="TH SarabunPSK" w:hAnsi="TH SarabunPSK" w:cs="TH SarabunPSK"/>
                <w:sz w:val="36"/>
                <w:szCs w:val="36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  <w:p w14:paraId="46EBECC1" w14:textId="5C840B73" w:rsidR="00A70296" w:rsidRPr="00610880" w:rsidRDefault="00A70296" w:rsidP="00610880">
            <w:pPr>
              <w:rPr>
                <w:rFonts w:ascii="TH SarabunPSK" w:hAnsi="TH SarabunPSK" w:cs="TH SarabunPSK"/>
                <w:sz w:val="36"/>
                <w:szCs w:val="36"/>
                <w:u w:val="dotted"/>
              </w:rPr>
            </w:pPr>
            <w:r w:rsidRPr="00610880">
              <w:rPr>
                <w:rFonts w:ascii="TH SarabunPSK" w:hAnsi="TH SarabunPSK" w:cs="TH SarabunPSK"/>
                <w:sz w:val="36"/>
                <w:szCs w:val="36"/>
                <w:u w:val="dotted"/>
              </w:rPr>
              <w:t xml:space="preserve">                  </w:t>
            </w:r>
          </w:p>
        </w:tc>
      </w:tr>
    </w:tbl>
    <w:p w14:paraId="3B02D9D0" w14:textId="77777777" w:rsidR="00B369D0" w:rsidRPr="009E271F" w:rsidRDefault="00B369D0">
      <w:pPr>
        <w:rPr>
          <w:rFonts w:ascii="TH SarabunPSK" w:hAnsi="TH SarabunPSK" w:cs="TH SarabunPSK"/>
          <w:sz w:val="36"/>
          <w:szCs w:val="36"/>
        </w:rPr>
      </w:pPr>
    </w:p>
    <w:p w14:paraId="776AD959" w14:textId="77777777" w:rsidR="00A36EA4" w:rsidRPr="009E271F" w:rsidRDefault="00A36EA4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sectPr w:rsidR="00A36EA4" w:rsidRPr="009E271F" w:rsidSect="000D713F">
          <w:headerReference w:type="default" r:id="rId8"/>
          <w:footerReference w:type="default" r:id="rId9"/>
          <w:pgSz w:w="16838" w:h="11906" w:orient="landscape"/>
          <w:pgMar w:top="1440" w:right="1440" w:bottom="1440" w:left="1440" w:header="709" w:footer="709" w:gutter="0"/>
          <w:pgNumType w:start="2"/>
          <w:cols w:space="708"/>
          <w:docGrid w:linePitch="360"/>
        </w:sectPr>
      </w:pPr>
    </w:p>
    <w:p w14:paraId="592134E6" w14:textId="5EAE662E" w:rsidR="00CB3AB6" w:rsidRPr="009E271F" w:rsidRDefault="00CB3AB6" w:rsidP="00CB3AB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1.2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</w:t>
      </w:r>
      <w:r w:rsidR="00BA151C">
        <w:rPr>
          <w:rFonts w:ascii="TH SarabunPSK" w:hAnsi="TH SarabunPSK" w:cs="TH SarabunPSK" w:hint="cs"/>
          <w:b/>
          <w:bCs/>
          <w:sz w:val="40"/>
          <w:szCs w:val="40"/>
          <w:cs/>
        </w:rPr>
        <w:t>ชุด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Metadata)</w:t>
      </w:r>
    </w:p>
    <w:p w14:paraId="69F74846" w14:textId="1196543F" w:rsidR="00CB3AB6" w:rsidRPr="009E271F" w:rsidRDefault="00CB3AB6" w:rsidP="00CB3AB6">
      <w:pPr>
        <w:spacing w:before="120" w:after="200" w:line="240" w:lineRule="auto"/>
        <w:ind w:left="-992" w:right="-873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E271F">
        <w:rPr>
          <w:rFonts w:ascii="TH SarabunPSK" w:hAnsi="TH SarabunPSK" w:cs="TH SarabunPSK"/>
          <w:b/>
          <w:bCs/>
          <w:sz w:val="36"/>
          <w:szCs w:val="36"/>
          <w:cs/>
        </w:rPr>
        <w:t>รหัสชุดข้อมูลตามที่กำหนด</w:t>
      </w:r>
      <w:r w:rsidRPr="009E271F">
        <w:rPr>
          <w:rFonts w:ascii="TH SarabunPSK" w:hAnsi="TH SarabunPSK" w:cs="TH SarabunPSK"/>
          <w:b/>
          <w:bCs/>
          <w:sz w:val="36"/>
          <w:szCs w:val="36"/>
        </w:rPr>
        <w:t xml:space="preserve"> : </w:t>
      </w:r>
      <w:r w:rsidR="007579CC">
        <w:rPr>
          <w:rFonts w:ascii="TH SarabunPSK" w:hAnsi="TH SarabunPSK" w:cs="TH SarabunPSK"/>
          <w:b/>
          <w:bCs/>
          <w:sz w:val="36"/>
          <w:szCs w:val="36"/>
        </w:rPr>
        <w:t>091</w:t>
      </w:r>
      <w:r w:rsidR="00B823C2">
        <w:rPr>
          <w:rFonts w:ascii="TH SarabunPSK" w:hAnsi="TH SarabunPSK" w:cs="TH SarabunPSK"/>
          <w:b/>
          <w:bCs/>
          <w:sz w:val="36"/>
          <w:szCs w:val="36"/>
        </w:rPr>
        <w:t>3</w:t>
      </w:r>
      <w:r w:rsidR="007579CC">
        <w:rPr>
          <w:rFonts w:ascii="TH SarabunPSK" w:hAnsi="TH SarabunPSK" w:cs="TH SarabunPSK"/>
          <w:b/>
          <w:bCs/>
          <w:sz w:val="36"/>
          <w:szCs w:val="36"/>
        </w:rPr>
        <w:t>_water</w:t>
      </w:r>
      <w:r w:rsidR="007579CC" w:rsidRPr="007579CC">
        <w:rPr>
          <w:rFonts w:ascii="TH SarabunPSK" w:hAnsi="TH SarabunPSK" w:cs="TH SarabunPSK"/>
          <w:b/>
          <w:bCs/>
          <w:sz w:val="36"/>
          <w:szCs w:val="36"/>
        </w:rPr>
        <w:t>quality</w:t>
      </w:r>
    </w:p>
    <w:tbl>
      <w:tblPr>
        <w:tblW w:w="10816" w:type="dxa"/>
        <w:tblInd w:w="-998" w:type="dxa"/>
        <w:tblLook w:val="04A0" w:firstRow="1" w:lastRow="0" w:firstColumn="1" w:lastColumn="0" w:noHBand="0" w:noVBand="1"/>
      </w:tblPr>
      <w:tblGrid>
        <w:gridCol w:w="598"/>
        <w:gridCol w:w="4648"/>
        <w:gridCol w:w="5570"/>
      </w:tblGrid>
      <w:tr w:rsidR="00CB3AB6" w:rsidRPr="009E271F" w14:paraId="77168A24" w14:textId="77777777" w:rsidTr="00B03013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4E9C94C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6804469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bottom"/>
            <w:hideMark/>
          </w:tcPr>
          <w:p w14:paraId="071621A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4AAC99C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E6BEF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F762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ประเภทข้อมูล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5B20F" w14:textId="03D95AB9" w:rsidR="00CB3AB6" w:rsidRPr="009E271F" w:rsidRDefault="00DB43C1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</w:t>
            </w:r>
            <w:r w:rsidR="007529E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ระเบียน</w:t>
            </w:r>
          </w:p>
        </w:tc>
      </w:tr>
      <w:tr w:rsidR="00CB3AB6" w:rsidRPr="009E271F" w14:paraId="402071B0" w14:textId="77777777" w:rsidTr="006F1C08">
        <w:trPr>
          <w:trHeight w:val="323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47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5C8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4BB7" w14:textId="56EAF358" w:rsidR="00CB3AB6" w:rsidRPr="009E271F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 xml:space="preserve">ผลการตรวจคุณภาพน้ำอุปโภคบริโภค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4B28B9F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4E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864E7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องค์กร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3D113" w14:textId="7A2FA4A3" w:rsidR="00CB3AB6" w:rsidRPr="009E271F" w:rsidRDefault="001E561F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ศูนย์อนามั</w:t>
            </w: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ยที่ </w:t>
            </w:r>
            <w:r w:rsidR="00DB4187"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 นครสวรรค์</w:t>
            </w:r>
          </w:p>
        </w:tc>
      </w:tr>
      <w:tr w:rsidR="00CB3AB6" w:rsidRPr="009E271F" w14:paraId="0B6D7DEA" w14:textId="77777777" w:rsidTr="006F1C08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206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004C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ชื่อผู้ติดต่อ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 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4715B" w14:textId="1B769075" w:rsidR="00CB3AB6" w:rsidRPr="00DB4187" w:rsidRDefault="00DB4187" w:rsidP="007529E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ศูนย์สารสนเทศทางการแพทย์และส่งเสริมสุขภาพ</w:t>
            </w:r>
          </w:p>
        </w:tc>
      </w:tr>
      <w:tr w:rsidR="00CB3AB6" w:rsidRPr="009E271F" w14:paraId="2276E970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422E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1F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อีเมลผู้ติดต่อ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C7CA8" w14:textId="589A4B4E" w:rsidR="00CB3AB6" w:rsidRPr="00DB4187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</w:rPr>
              <w:t>ekaluk.c@anamai.mail.go.th</w:t>
            </w:r>
          </w:p>
        </w:tc>
      </w:tr>
      <w:tr w:rsidR="00CB3AB6" w:rsidRPr="009E271F" w14:paraId="0E1134B5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E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6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436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คำสำคัญ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291D3" w14:textId="01429EF1" w:rsidR="00CB3AB6" w:rsidRPr="00FF40C9" w:rsidRDefault="007F5D6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น้ำอุปโภคบริโภค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, 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คุณภาพน้ำ</w:t>
            </w:r>
            <w:r w:rsidR="009E47A4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, 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สุขาภิบาลอาหาร</w:t>
            </w:r>
          </w:p>
        </w:tc>
      </w:tr>
      <w:tr w:rsidR="00CB3AB6" w:rsidRPr="009E271F" w14:paraId="094D04F5" w14:textId="77777777" w:rsidTr="006F1C08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FAA58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BA59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6BC3D" w14:textId="1F58A58B" w:rsidR="00894E53" w:rsidRPr="00711696" w:rsidRDefault="00077085" w:rsidP="00894E5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71169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การตรวจคุณภาพน้ำอุปโภคบริโภค</w:t>
            </w:r>
          </w:p>
          <w:p w14:paraId="56AA0936" w14:textId="19F3FCB0" w:rsidR="009E47A4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เป็นการเก็บตัวอย่างน้ำประเภทต่าง ๆ เช่น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น้ำประปาผิวดิน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น้ำประปาบาดาล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น้ำตู้หยอดเหรียญ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น้ำผ่านเครื่องกรอง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ฯลฯ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ตามสถานที่ต่าง ๆ 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นำมาตรวจทางห้องปฏิบัติการเพื่อหาค่าขององค์ประกอบทั้ง 3 ด้าน </w:t>
            </w:r>
            <w:r w:rsidR="00B823C2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</w:t>
            </w:r>
            <w:r w:rsidR="00B823C2"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้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่แก่ </w:t>
            </w:r>
          </w:p>
          <w:p w14:paraId="1FDE75A4" w14:textId="0586D9B1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1)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ด้านกายภาพ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พารามิเตอร์</w:t>
            </w:r>
          </w:p>
          <w:p w14:paraId="215A0A82" w14:textId="4B89B54D" w:rsidR="00077085" w:rsidRPr="00711696" w:rsidRDefault="00077085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2) ด้านเคมี 15 พารามิเตอร์</w:t>
            </w:r>
          </w:p>
          <w:p w14:paraId="1F73B95D" w14:textId="77777777" w:rsidR="00711696" w:rsidRPr="00711696" w:rsidRDefault="007116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3) ด้านแบคทีเรีย 3 พารามิเตอร์</w:t>
            </w:r>
          </w:p>
          <w:p w14:paraId="359AE78C" w14:textId="0DF50F92" w:rsidR="00711696" w:rsidRPr="00711696" w:rsidRDefault="00A70296" w:rsidP="00894E53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รวมทั้งหมด 21 พารามิเตอร์ 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แล้วเทียบกับ</w:t>
            </w:r>
            <w:r w:rsidR="00CA0EF6" w:rsidRPr="00CA0EF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เกณฑ์คุณภาพน้ำประปาดื่มได้</w:t>
            </w:r>
            <w:r w:rsidR="00764A9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60408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เพื่อแปลผล</w:t>
            </w:r>
            <w:r w:rsidR="00711696"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ดังนี้</w:t>
            </w:r>
          </w:p>
          <w:p w14:paraId="1A431675" w14:textId="33CBBAF9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 การแปลผลคุณภาพน้ำ ประกอบด้วย</w:t>
            </w:r>
          </w:p>
          <w:p w14:paraId="1AC13629" w14:textId="10D23769" w:rsidR="00711696" w:rsidRPr="00711696" w:rsidRDefault="00711696" w:rsidP="00711696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ไม่ผ่าน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ไม่เหมาะต่อการบริโภค</w:t>
            </w:r>
          </w:p>
          <w:p w14:paraId="4AB7D401" w14:textId="6025C558" w:rsidR="00711696" w:rsidRPr="00711696" w:rsidRDefault="00711696" w:rsidP="00FF40C9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</w:t>
            </w:r>
            <w:r w:rsidR="00B823C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ผ่าน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หมายถึง 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เหมาะ</w:t>
            </w:r>
            <w:r w:rsidRPr="0071169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สม</w:t>
            </w:r>
            <w:r w:rsidRPr="00711696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ต่อการบริโภค</w:t>
            </w:r>
          </w:p>
        </w:tc>
      </w:tr>
      <w:tr w:rsidR="00CB3AB6" w:rsidRPr="009E271F" w14:paraId="77AE12F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CF44" w14:textId="668EAFF2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609B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วัตถุประสงค์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E12A5" w14:textId="4BC36115" w:rsidR="0034611D" w:rsidRPr="0034611D" w:rsidRDefault="00BA0ECE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แผนแม่บทการบริหารจัดการทรัพยากรน้ำ 20 ปี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ยุทธศาสตร์ที่ 1 การจัดการน้ำอุปโภคบริโภค</w:t>
            </w:r>
          </w:p>
        </w:tc>
      </w:tr>
      <w:tr w:rsidR="00CB3AB6" w:rsidRPr="009E271F" w14:paraId="628CA592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B65F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6C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8B320" w14:textId="4C128384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ปี</w:t>
            </w:r>
          </w:p>
        </w:tc>
      </w:tr>
      <w:tr w:rsidR="00CB3AB6" w:rsidRPr="009E271F" w14:paraId="3F2396E7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AEC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9.2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C35D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ค่าความถี่ของการปรับปรุงข้อมูล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51BF45" w14:textId="7D4C29CE" w:rsidR="00CB3AB6" w:rsidRPr="009E271F" w:rsidRDefault="00D15532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1</w:t>
            </w:r>
          </w:p>
        </w:tc>
      </w:tr>
      <w:tr w:rsidR="00CB3AB6" w:rsidRPr="009E271F" w14:paraId="37040DDD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0F7C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10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81A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ขอบเขตเชิงภูมิศาสตร์หรือเชิงพื้นที่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0E73E" w14:textId="6917E054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ตำบล</w:t>
            </w:r>
          </w:p>
        </w:tc>
      </w:tr>
      <w:tr w:rsidR="00CB3AB6" w:rsidRPr="009E271F" w14:paraId="7A62713E" w14:textId="77777777" w:rsidTr="006F1C08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B70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11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00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แหล่งที่มา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2EC5C" w14:textId="3F078D09" w:rsidR="00387460" w:rsidRPr="009E271F" w:rsidRDefault="007A271E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 w:rsidRPr="007529E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กลุ่มพัฒนาอนามัยสิ่งแวดล้อม</w:t>
            </w: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38746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ศูนย์อนามัยที่ </w:t>
            </w:r>
            <w:r w:rsidR="0038746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1805E1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  <w:r w:rsidR="00387460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  <w:r w:rsidR="001805E1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นครสวรรค์</w:t>
            </w:r>
          </w:p>
        </w:tc>
      </w:tr>
      <w:tr w:rsidR="00CB3AB6" w:rsidRPr="009E271F" w14:paraId="042EC5BE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F3F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12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615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รูปแบบการเก็บข้อมูล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F6050" w14:textId="649570F8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>
              <w:rPr>
                <w:rFonts w:ascii="TH SarabunPSK" w:hAnsi="TH SarabunPSK" w:cs="TH SarabunPSK"/>
                <w:sz w:val="36"/>
                <w:szCs w:val="36"/>
              </w:rPr>
              <w:t xml:space="preserve">, </w:t>
            </w:r>
            <w:r w:rsidR="00AF18C0">
              <w:rPr>
                <w:rFonts w:ascii="TH SarabunPSK" w:hAnsi="TH SarabunPSK" w:cs="TH SarabunPSK"/>
                <w:sz w:val="36"/>
                <w:szCs w:val="36"/>
              </w:rPr>
              <w:t>DOC/DOCX</w:t>
            </w:r>
          </w:p>
        </w:tc>
      </w:tr>
      <w:tr w:rsidR="00CB3AB6" w:rsidRPr="009E271F" w14:paraId="6ED52559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B3FD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13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9998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หมวดหมู่ข้อมูลตามธรรมาภิบาลข้อมูลภาครัฐ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64E43" w14:textId="21B5B09A" w:rsidR="00CB3AB6" w:rsidRPr="009E271F" w:rsidRDefault="00DB43C1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ข้อมูลสาธารณะ</w:t>
            </w:r>
          </w:p>
        </w:tc>
      </w:tr>
      <w:tr w:rsidR="00CB3AB6" w:rsidRPr="009E271F" w14:paraId="60E786AC" w14:textId="77777777" w:rsidTr="006F1C08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AC57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14</w:t>
            </w:r>
          </w:p>
        </w:tc>
        <w:tc>
          <w:tcPr>
            <w:tcW w:w="4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336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สัญญาอนุญาตให้ใช้ข้อมูล</w:t>
            </w: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63622" w14:textId="4F704937" w:rsidR="00CB3AB6" w:rsidRPr="009E271F" w:rsidRDefault="007529E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Open Data Common</w:t>
            </w:r>
          </w:p>
        </w:tc>
      </w:tr>
    </w:tbl>
    <w:p w14:paraId="152960EF" w14:textId="77777777" w:rsidR="00CB3AB6" w:rsidRDefault="00CB3AB6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9850140" w14:textId="77777777" w:rsidR="005E5F5A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E8DC6AC" w14:textId="77777777" w:rsidR="005E5F5A" w:rsidRPr="009E271F" w:rsidRDefault="005E5F5A" w:rsidP="00B369D0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6F786C04" w14:textId="546509C4" w:rsidR="00CB3AB6" w:rsidRPr="009E271F" w:rsidRDefault="00CB3AB6" w:rsidP="00CB3AB6">
      <w:pPr>
        <w:jc w:val="center"/>
        <w:rPr>
          <w:rFonts w:ascii="TH SarabunPSK" w:hAnsi="TH SarabunPSK" w:cs="TH SarabunPSK"/>
          <w:sz w:val="40"/>
          <w:szCs w:val="40"/>
        </w:rPr>
      </w:pP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893E8C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ที่ 1.3 </w:t>
      </w:r>
      <w:r w:rsidRPr="009E271F">
        <w:rPr>
          <w:rFonts w:ascii="TH SarabunPSK" w:hAnsi="TH SarabunPSK" w:cs="TH SarabunPSK"/>
          <w:b/>
          <w:bCs/>
          <w:sz w:val="40"/>
          <w:szCs w:val="40"/>
          <w:cs/>
        </w:rPr>
        <w:t>คำอธิบายทรัพยากรข้อมูล (</w:t>
      </w:r>
      <w:r w:rsidRPr="009E271F">
        <w:rPr>
          <w:rFonts w:ascii="TH SarabunPSK" w:hAnsi="TH SarabunPSK" w:cs="TH SarabunPSK"/>
          <w:b/>
          <w:bCs/>
          <w:sz w:val="40"/>
          <w:szCs w:val="40"/>
        </w:rPr>
        <w:t>Resource Metadata)</w:t>
      </w:r>
    </w:p>
    <w:tbl>
      <w:tblPr>
        <w:tblW w:w="1077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8"/>
        <w:gridCol w:w="4506"/>
        <w:gridCol w:w="5670"/>
      </w:tblGrid>
      <w:tr w:rsidR="00CB3AB6" w:rsidRPr="009E271F" w14:paraId="13191D68" w14:textId="77777777" w:rsidTr="007579CC">
        <w:trPr>
          <w:trHeight w:val="285"/>
          <w:tblHeader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9D4C2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No.</w:t>
            </w:r>
          </w:p>
        </w:tc>
        <w:tc>
          <w:tcPr>
            <w:tcW w:w="4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722FC124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รายการคำอธิบายชุดข้อมูล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888B3"/>
            <w:noWrap/>
            <w:vAlign w:val="bottom"/>
            <w:hideMark/>
          </w:tcPr>
          <w:p w14:paraId="2D117DF0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รายละเอียดที่ต้องระบุ</w:t>
            </w:r>
          </w:p>
        </w:tc>
      </w:tr>
      <w:tr w:rsidR="00CB3AB6" w:rsidRPr="009E271F" w14:paraId="66A4207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9E19E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1452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รหัสชุดข้อมูลตามที่กำหนด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62848" w14:textId="3F99FB6A" w:rsidR="00CB3AB6" w:rsidRPr="009E271F" w:rsidRDefault="00693773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0913</w:t>
            </w:r>
            <w:r w:rsidR="00D03BC0" w:rsidRPr="00F94D53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_</w:t>
            </w:r>
            <w:r w:rsidR="007579CC" w:rsidRPr="007579CC">
              <w:rPr>
                <w:rFonts w:ascii="TH SarabunPSK" w:eastAsia="Times New Roman" w:hAnsi="TH SarabunPSK" w:cs="TH SarabunPSK"/>
                <w:sz w:val="36"/>
                <w:szCs w:val="36"/>
              </w:rPr>
              <w:t>waterquality</w:t>
            </w:r>
          </w:p>
        </w:tc>
      </w:tr>
      <w:tr w:rsidR="00CB3AB6" w:rsidRPr="009E271F" w14:paraId="052E5AEF" w14:textId="77777777" w:rsidTr="007579CC">
        <w:trPr>
          <w:trHeight w:val="44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DFB3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A7E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ชื่อ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105B" w14:textId="33E20023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64AE440E" w14:textId="517E469A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1A99EC5D" w14:textId="3EB1633D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3.</w:t>
            </w:r>
            <w:r w:rsidRPr="009E271F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  <w:p w14:paraId="1E0D742B" w14:textId="442CBAE0" w:rsidR="009E47A4" w:rsidRPr="00097FD9" w:rsidRDefault="00DC2ACD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9E47A4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</w:p>
        </w:tc>
      </w:tr>
      <w:tr w:rsidR="00CB3AB6" w:rsidRPr="009E271F" w14:paraId="2BAF44EE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336F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D87C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URL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เข้าถึงชุดข้อมูล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A982" w14:textId="21F65110" w:rsidR="00CB3AB6" w:rsidRDefault="00393735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hyperlink r:id="rId10" w:history="1">
              <w:r w:rsidRPr="00AB30D7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https://region</w:t>
              </w:r>
              <w:r w:rsidRPr="00AB30D7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  <w:cs/>
                </w:rPr>
                <w:t>3.</w:t>
              </w:r>
              <w:r w:rsidRPr="00AB30D7">
                <w:rPr>
                  <w:rStyle w:val="Hyperlink"/>
                  <w:rFonts w:ascii="TH SarabunPSK" w:eastAsia="Times New Roman" w:hAnsi="TH SarabunPSK" w:cs="TH SarabunPSK"/>
                  <w:sz w:val="32"/>
                  <w:szCs w:val="32"/>
                </w:rPr>
                <w:t>hpc.go.th/json/datawaterapi</w:t>
              </w:r>
            </w:hyperlink>
          </w:p>
          <w:p w14:paraId="15BDC15A" w14:textId="5F3D5605" w:rsidR="00393735" w:rsidRPr="009E271F" w:rsidRDefault="00393735" w:rsidP="00FF40C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https://region</w:t>
            </w:r>
            <w:r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3.</w:t>
            </w:r>
            <w:r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hpc.go.th/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csv</w:t>
            </w:r>
            <w:r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/data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water</w:t>
            </w:r>
            <w:r w:rsidRPr="0072445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api</w:t>
            </w:r>
          </w:p>
        </w:tc>
      </w:tr>
      <w:tr w:rsidR="00CB3AB6" w:rsidRPr="009E271F" w14:paraId="492EF23E" w14:textId="77777777" w:rsidTr="007579CC">
        <w:trPr>
          <w:trHeight w:val="406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430E1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42073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รายละเอียด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A73A" w14:textId="47122D97" w:rsidR="00CB3AB6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</w:pPr>
            <w:r w:rsidRPr="009E271F">
              <w:rPr>
                <w:rFonts w:ascii="TH SarabunPSK" w:hAnsi="TH SarabunPSK" w:cs="TH SarabunPSK"/>
                <w:sz w:val="36"/>
                <w:szCs w:val="36"/>
              </w:rPr>
              <w:t>1. Metadata</w:t>
            </w:r>
            <w:r w:rsidR="00D03BC0">
              <w:rPr>
                <w:rFonts w:ascii="TH SarabunPSK" w:hAnsi="TH SarabunPSK" w:cs="TH SarabunPSK"/>
                <w:sz w:val="36"/>
                <w:szCs w:val="36"/>
              </w:rPr>
              <w:t>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</w:rPr>
              <w:t xml:space="preserve"> </w:t>
            </w:r>
            <w:r w:rsidR="000C7CC0">
              <w:rPr>
                <w:rFonts w:ascii="TH SarabunPSK" w:hAnsi="TH SarabunPSK" w:cs="TH SarabunPSK"/>
                <w:color w:val="FF0000"/>
                <w:sz w:val="36"/>
                <w:szCs w:val="36"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รายละเอียด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คำอธิบายชุดข้อมูล ประกอบด้วย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รายชื่อชุดข้อมูล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Dataset),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</w:t>
            </w:r>
            <w:r w:rsidR="00BA151C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Metadata)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คำอธิบายทรัพยากรข้อมูล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Resource Metadata)</w:t>
            </w:r>
            <w:r w:rsidR="00916924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916924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ที่สอดคล้องกับ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ภารกิจหลักของหน่วยงาน</w:t>
            </w:r>
            <w:r w:rsidR="00295B65">
              <w:rPr>
                <w:rFonts w:ascii="TH SarabunPSK" w:hAnsi="TH SarabunPSK" w:cs="TH SarabunPSK" w:hint="cs"/>
                <w:sz w:val="36"/>
                <w:szCs w:val="36"/>
                <w:cs/>
              </w:rPr>
              <w:t>และ</w:t>
            </w:r>
            <w:r w:rsidR="00916924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เกี่ยวข้องกับประเด็นดำเนินการ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</w:p>
          <w:p w14:paraId="26E310C2" w14:textId="2D4495B5" w:rsidR="009E271F" w:rsidRPr="009E271F" w:rsidRDefault="00CB3AB6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2. 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>Datadic_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เขตสุขภาพที่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3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9B3D89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คือ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คำอธิบาย</w:t>
            </w:r>
            <w:r w:rsidR="000C7CC0"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ข้อมูลของ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ชุดข้อมูล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="00ED46B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t>ผ่านรูปแบบตารางในเชิง</w:t>
            </w:r>
            <w:r w:rsidR="00ED46BF">
              <w:rPr>
                <w:rFonts w:ascii="TH SarabunPSK" w:hAnsi="TH SarabunPSK" w:cs="TH SarabunPSK" w:hint="cs"/>
                <w:sz w:val="36"/>
                <w:szCs w:val="36"/>
                <w:cs/>
              </w:rPr>
              <w:lastRenderedPageBreak/>
              <w:t>รายละเอียด</w:t>
            </w:r>
            <w:r w:rsidR="00C0230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02302" w:rsidRPr="00C02302">
              <w:rPr>
                <w:rFonts w:ascii="TH SarabunPSK" w:hAnsi="TH SarabunPSK" w:cs="TH SarabunPSK"/>
                <w:sz w:val="36"/>
                <w:szCs w:val="36"/>
                <w:cs/>
              </w:rPr>
              <w:t>เพื่อสนับสนุนให้ผู้ที่ต้องการใช้ข้อมูลสามารถเข้าใจชุดข้อมูลในระดับตัวแปร มีประโยชน์ในการตัดสินใจว่าชุดข้อมูลนั้นมีข้อมูลตามที่ผู้ต้องการใช้กำลังค้นหาอยู่หรือไม่</w:t>
            </w:r>
            <w:r w:rsidR="00C02302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 xml:space="preserve">3.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D03BC0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Pr="009E271F">
              <w:rPr>
                <w:rFonts w:ascii="TH SarabunPSK" w:hAnsi="TH SarabunPSK" w:cs="TH SarabunPSK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295B65">
              <w:rPr>
                <w:rFonts w:ascii="TH SarabunPSK" w:hAnsi="TH SarabunPSK" w:cs="TH SarabunPSK"/>
                <w:sz w:val="36"/>
                <w:szCs w:val="36"/>
                <w:cs/>
              </w:rPr>
              <w:br/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ไฟล์ชุดข้อมูล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ประเภทหนึ่งที่ใช้สำหรับเก็บข้อมูลในรูปแบบตาราง 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โดย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ใช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้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เครื่องหมายจุลภาค หรือคอมม่า (</w:t>
            </w:r>
            <w:r w:rsidRPr="009E271F">
              <w:rPr>
                <w:rFonts w:ascii="TH SarabunPSK" w:hAnsi="TH SarabunPSK" w:cs="TH SarabunPSK"/>
                <w:sz w:val="36"/>
                <w:szCs w:val="36"/>
              </w:rPr>
              <w:t xml:space="preserve">,) 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ในการแบ่งแต่ละคอลัม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น์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เพื่อใช้สำหรับการ</w:t>
            </w:r>
            <w:r w:rsidR="00670B48">
              <w:rPr>
                <w:rFonts w:ascii="TH SarabunPSK" w:hAnsi="TH SarabunPSK" w:cs="TH SarabunPSK" w:hint="cs"/>
                <w:sz w:val="36"/>
                <w:szCs w:val="36"/>
                <w:cs/>
              </w:rPr>
              <w:t>นำเข้าข้อมูล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Pr="009E271F">
              <w:rPr>
                <w:rFonts w:ascii="TH SarabunPSK" w:hAnsi="TH SarabunPSK" w:cs="TH SarabunPSK" w:hint="cs"/>
                <w:color w:val="000000" w:themeColor="text1"/>
                <w:sz w:val="36"/>
                <w:szCs w:val="36"/>
                <w:cs/>
              </w:rPr>
              <w:t>ใน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ฐานข้อมูลของชุดข้อมูลและใช้ในการส่งข้อมูล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ที่มีการ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ปริมาณ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ข้อมูลจำนวนมากไปยัง</w:t>
            </w:r>
            <w:r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ระบบสารสนเทศ</w:t>
            </w:r>
            <w:r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อื่น</w:t>
            </w:r>
          </w:p>
          <w:p w14:paraId="70069FD7" w14:textId="338D42EE" w:rsidR="00670B48" w:rsidRPr="00097FD9" w:rsidRDefault="00DC2ACD" w:rsidP="006F1C08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eastAsia="Times New Roman" w:hAnsi="TH SarabunPSK" w:cs="TH SarabunPSK"/>
                <w:sz w:val="36"/>
                <w:szCs w:val="36"/>
              </w:rPr>
              <w:t>4</w:t>
            </w:r>
            <w:r w:rsidR="00CB3AB6" w:rsidRPr="009E271F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.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คือ ลิง</w:t>
            </w:r>
            <w:r w:rsidR="003B06B4">
              <w:rPr>
                <w:rFonts w:ascii="TH SarabunPSK" w:hAnsi="TH SarabunPSK" w:cs="TH SarabunPSK" w:hint="cs"/>
                <w:sz w:val="36"/>
                <w:szCs w:val="36"/>
                <w:cs/>
              </w:rPr>
              <w:t>ก์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API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ของชุดข้อมูล </w:t>
            </w:r>
            <w:r w:rsidR="007F5D6E" w:rsidRPr="007F5D6E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ผลการตรวจคุณภาพน้ำอุปโภคบริโภค</w:t>
            </w:r>
            <w:r w:rsidR="00670B48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DB4187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เขตสุขภาพที่ 3 </w:t>
            </w:r>
            <w:r w:rsidR="00CB3AB6" w:rsidRPr="009E271F">
              <w:rPr>
                <w:rFonts w:ascii="TH SarabunPSK" w:hAnsi="TH SarabunPSK" w:cs="TH SarabunPSK" w:hint="cs"/>
                <w:color w:val="FF0000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>ที่ใช้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เชื่อมต่อจากระบบหนึ่งไปสู่อีกระบบหนึ่ง หรือชุดคำสั่งตัวกลางระหว่างแอปพลิเคชันปลายทาง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 xml:space="preserve">Client)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กับเซิ</w:t>
            </w:r>
            <w:r w:rsidR="00A6325B">
              <w:rPr>
                <w:rFonts w:ascii="TH SarabunPSK" w:hAnsi="TH SarabunPSK" w:cs="TH SarabunPSK" w:hint="cs"/>
                <w:sz w:val="36"/>
                <w:szCs w:val="36"/>
                <w:cs/>
              </w:rPr>
              <w:t>ร์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ฟเวอร์ (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</w:rPr>
              <w:t>Server)</w:t>
            </w:r>
            <w:r w:rsidR="00CB3AB6" w:rsidRPr="009E271F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 w:rsidR="00CB3AB6" w:rsidRPr="009E271F">
              <w:rPr>
                <w:rFonts w:ascii="TH SarabunPSK" w:hAnsi="TH SarabunPSK" w:cs="TH SarabunPSK"/>
                <w:sz w:val="36"/>
                <w:szCs w:val="36"/>
                <w:cs/>
              </w:rPr>
              <w:t>ของผู้พัฒนา แต่ยังอยู่ในขอบเขตที่ถูกกำหนดไว้</w:t>
            </w:r>
          </w:p>
        </w:tc>
      </w:tr>
      <w:tr w:rsidR="00CB3AB6" w:rsidRPr="009E271F" w14:paraId="24BF17F4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0072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5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FE3DF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เงื่อนไขในการเข้าถึง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57A2AF" w14:textId="77777777" w:rsidR="00CB3AB6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สำหรับดาวโหลดแฟ้มข้อมูล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CSV </w:t>
            </w: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ผ่าน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</w:p>
          <w:p w14:paraId="59A3B1A0" w14:textId="28090A0D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https://regoin3.hpc.go.th/csv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ลำดับเดือน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77E21D97" w14:textId="77777777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</w:p>
          <w:p w14:paraId="38961B39" w14:textId="039CA53C" w:rsidR="00DB4187" w:rsidRPr="003541BA" w:rsidRDefault="00DB4187" w:rsidP="00DB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567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 มกราคม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https://regoin3.hpc.go.th/csv/data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/01</w:t>
            </w:r>
          </w:p>
          <w:p w14:paraId="719F2CCD" w14:textId="42719911" w:rsidR="00DB4187" w:rsidRPr="003541BA" w:rsidRDefault="00DB4187" w:rsidP="00DB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  <w:p w14:paraId="02869F2D" w14:textId="1036459B" w:rsidR="00DB4187" w:rsidRPr="00724455" w:rsidRDefault="00DB4187" w:rsidP="00DB4187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หากไม่ใส่ปีและเดือนจะได้ข้อมูลของปีปัจจุบัน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https://regoin3.hpc.go.th/csv/data</w:t>
            </w:r>
            <w:r w:rsidR="00282350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</w:p>
          <w:p w14:paraId="019527A4" w14:textId="7DD366B1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เรียกใช้งานแฟ้ม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JSON</w:t>
            </w:r>
            <w:r w:rsidRPr="003541BA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ผ่าน </w:t>
            </w:r>
            <w:r w:rsidRPr="003541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https://regoin3.hpc.go.th/json/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ปี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ลำดับเดือน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}/{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}</w:t>
            </w:r>
          </w:p>
          <w:p w14:paraId="521E6B16" w14:textId="77777777" w:rsidR="00DB4187" w:rsidRPr="003541BA" w:rsidRDefault="00DB4187" w:rsidP="00DB4187">
            <w:p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ตัวอย่าง 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: </w:t>
            </w:r>
          </w:p>
          <w:p w14:paraId="1C4036DD" w14:textId="437837D3" w:rsidR="00DB4187" w:rsidRPr="003541BA" w:rsidRDefault="00DB4187" w:rsidP="00DB4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เดือน มกราคม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  <w:t>https://regoin3.hpc.go.th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json/data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/0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668582A4" w14:textId="664C9384" w:rsidR="00DB4187" w:rsidRPr="003541BA" w:rsidRDefault="00DB4187" w:rsidP="00DB4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การเรียกข้อมูลของปี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พ.ศ.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ทั้งปี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https://regoin3.hpc.go.th/json/data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api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2567</w:t>
            </w:r>
          </w:p>
          <w:p w14:paraId="1C05C764" w14:textId="7D321510" w:rsidR="00DB4187" w:rsidRPr="00D71F78" w:rsidRDefault="00DB4187" w:rsidP="00DB418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right="40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541B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การเรียกใช้ข้อมูลหากไม่ใส่ปีและเดือนจะได้ข้อมูลของปีปัจจุบัน</w:t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br/>
            </w:r>
            <w:r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https://regoin3.hpc.go.th/json/</w:t>
            </w:r>
            <w:r w:rsidR="00D71F78" w:rsidRPr="003541BA">
              <w:rPr>
                <w:rFonts w:ascii="TH SarabunPSK" w:eastAsia="Times New Roman" w:hAnsi="TH SarabunPSK" w:cs="TH SarabunPSK"/>
                <w:sz w:val="32"/>
                <w:szCs w:val="32"/>
              </w:rPr>
              <w:t>data</w:t>
            </w:r>
            <w:r w:rsidR="00D71F78">
              <w:rPr>
                <w:rFonts w:ascii="TH SarabunPSK" w:eastAsia="Times New Roman" w:hAnsi="TH SarabunPSK" w:cs="TH SarabunPSK"/>
                <w:sz w:val="32"/>
                <w:szCs w:val="32"/>
              </w:rPr>
              <w:t>waterapi</w:t>
            </w:r>
          </w:p>
        </w:tc>
      </w:tr>
      <w:tr w:rsidR="00CB3AB6" w:rsidRPr="009E271F" w14:paraId="1A4F356B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B033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lastRenderedPageBreak/>
              <w:t>6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7615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วันที่ปรับปรุงข้อมูลล่าสุด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ของไฟล์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F080" w14:textId="02C920F7" w:rsidR="00CB3AB6" w:rsidRPr="009E271F" w:rsidRDefault="00DB4187" w:rsidP="00FE4BAB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23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</w:t>
            </w:r>
            <w:r w:rsidR="00FE4B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0</w:t>
            </w: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5</w:t>
            </w:r>
            <w:r w:rsidR="00670B48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/256</w:t>
            </w:r>
            <w:r w:rsidR="00FE4BAB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</w:tr>
      <w:tr w:rsidR="00CB3AB6" w:rsidRPr="009E271F" w14:paraId="56913F13" w14:textId="77777777" w:rsidTr="007579CC">
        <w:trPr>
          <w:trHeight w:val="339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11852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7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EE27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นามสกุลของไฟล์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ชุดข้อมูล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158B" w14:textId="472C556E" w:rsidR="00CB3AB6" w:rsidRPr="007F7932" w:rsidRDefault="00670B48" w:rsidP="00662631">
            <w:pPr>
              <w:spacing w:after="0" w:line="240" w:lineRule="auto"/>
            </w:pPr>
            <w:r w:rsidRPr="00C97AB6">
              <w:rPr>
                <w:rFonts w:ascii="TH SarabunPSK" w:hAnsi="TH SarabunPSK" w:cs="TH SarabunPSK"/>
                <w:sz w:val="36"/>
                <w:szCs w:val="36"/>
              </w:rPr>
              <w:t>CSV</w:t>
            </w:r>
            <w:r w:rsidRPr="00C97AB6">
              <w:rPr>
                <w:rFonts w:ascii="TH SarabunPSK" w:hAnsi="TH SarabunPSK" w:cs="TH SarabunPSK" w:hint="cs"/>
                <w:sz w:val="36"/>
                <w:szCs w:val="36"/>
                <w:cs/>
              </w:rPr>
              <w:t>,</w:t>
            </w:r>
            <w:r w:rsidRPr="00C97AB6">
              <w:rPr>
                <w:rFonts w:ascii="TH SarabunPSK" w:hAnsi="TH SarabunPSK" w:cs="TH SarabunPSK"/>
                <w:sz w:val="36"/>
                <w:szCs w:val="36"/>
              </w:rPr>
              <w:t xml:space="preserve"> JSON</w:t>
            </w:r>
            <w:r w:rsidR="007F7932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,</w:t>
            </w:r>
            <w:r w:rsidR="007F7932">
              <w:rPr>
                <w:rFonts w:ascii="TH SarabunPSK" w:hAnsi="TH SarabunPSK" w:cs="TH SarabunPSK"/>
                <w:sz w:val="36"/>
                <w:szCs w:val="36"/>
              </w:rPr>
              <w:t xml:space="preserve"> DOC/DOCX</w:t>
            </w:r>
          </w:p>
        </w:tc>
      </w:tr>
      <w:tr w:rsidR="00CB3AB6" w:rsidRPr="009E271F" w14:paraId="4B4B1EE9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3FB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8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8931F" w14:textId="4A04057D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ปีข้อมูลที่เริ่มต้นจัดทำ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0FC48" w14:textId="7AF7FDDD" w:rsidR="00CB3AB6" w:rsidRPr="009E271F" w:rsidRDefault="00DB4187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592646C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DB8CC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9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3005" w14:textId="175355D8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ปีข้อมูลล่าสุดที่เผยแพร่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ชุดข้อมูล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9F55A" w14:textId="52E35237" w:rsidR="00CB3AB6" w:rsidRPr="009E271F" w:rsidRDefault="00520C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2567</w:t>
            </w:r>
          </w:p>
        </w:tc>
      </w:tr>
      <w:tr w:rsidR="00CB3AB6" w:rsidRPr="009E271F" w14:paraId="16BD71E5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1169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10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9C4EF" w14:textId="7310F33E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วันที่กำหนดเผยแพร่</w:t>
            </w:r>
            <w:r w:rsidRPr="009E271F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ไฟล์ชุด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ข้อมูล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</w:t>
            </w:r>
            <w:r w:rsidR="00E9353C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br/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>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4CBDB" w14:textId="0C8E037F" w:rsidR="00CB3AB6" w:rsidRPr="009E271F" w:rsidRDefault="00520CBC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23/05/2567</w:t>
            </w:r>
          </w:p>
        </w:tc>
      </w:tr>
      <w:tr w:rsidR="00CB3AB6" w:rsidRPr="009E271F" w14:paraId="0D5E36D2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70FC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1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C20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การจัดจำแนก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153F3" w14:textId="2965BB3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7BA7C81" w14:textId="77777777" w:rsidTr="007579CC">
        <w:trPr>
          <w:trHeight w:val="257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C9D6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2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15BE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หน่วยวัด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C15BC" w14:textId="3ECC6D66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3B572650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24FA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3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24292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หน่วยตัวคูณ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093E9" w14:textId="438DA6EA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  <w:tr w:rsidR="00CB3AB6" w:rsidRPr="009E271F" w14:paraId="2923A68C" w14:textId="77777777" w:rsidTr="007579CC">
        <w:trPr>
          <w:trHeight w:val="28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AEA5" w14:textId="77777777" w:rsidR="00CB3AB6" w:rsidRPr="009E271F" w:rsidRDefault="00CB3AB6" w:rsidP="006F1C0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  <w:t>1</w:t>
            </w: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4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B2C6" w14:textId="77777777" w:rsidR="00CB3AB6" w:rsidRPr="009E271F" w:rsidRDefault="00CB3AB6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9E271F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สถิติทางการ</w:t>
            </w:r>
            <w:r w:rsidR="002E5593">
              <w:rPr>
                <w:rFonts w:ascii="TH SarabunPSK" w:eastAsia="Times New Roman" w:hAnsi="TH SarabunPSK" w:cs="TH SarabunPSK" w:hint="cs"/>
                <w:color w:val="000000"/>
                <w:sz w:val="36"/>
                <w:szCs w:val="36"/>
                <w:cs/>
              </w:rPr>
              <w:t xml:space="preserve"> (สำหรับชุดข้อมูลสถิติ)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C5708" w14:textId="2C493613" w:rsidR="00CB3AB6" w:rsidRPr="009E271F" w:rsidRDefault="00670B48" w:rsidP="006F1C0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6"/>
                <w:szCs w:val="36"/>
              </w:rPr>
            </w:pPr>
            <w:r w:rsidRPr="002E5593">
              <w:rPr>
                <w:rFonts w:ascii="TH SarabunPSK" w:eastAsia="Times New Roman" w:hAnsi="TH SarabunPSK" w:cs="TH SarabunPSK"/>
                <w:color w:val="000000"/>
                <w:sz w:val="34"/>
                <w:szCs w:val="34"/>
                <w:cs/>
              </w:rPr>
              <w:t>ไม่มี</w:t>
            </w:r>
          </w:p>
        </w:tc>
      </w:tr>
    </w:tbl>
    <w:p w14:paraId="7940E6F7" w14:textId="77777777" w:rsidR="009E271F" w:rsidRPr="009E271F" w:rsidRDefault="009E271F" w:rsidP="006C0A76">
      <w:pPr>
        <w:rPr>
          <w:rFonts w:ascii="TH SarabunPSK" w:hAnsi="TH SarabunPSK" w:cs="TH SarabunPSK"/>
          <w:b/>
          <w:bCs/>
          <w:sz w:val="36"/>
          <w:szCs w:val="36"/>
          <w:u w:val="single"/>
          <w:cs/>
        </w:rPr>
      </w:pPr>
    </w:p>
    <w:sectPr w:rsidR="009E271F" w:rsidRPr="009E271F" w:rsidSect="006C68E7">
      <w:pgSz w:w="11906" w:h="16838"/>
      <w:pgMar w:top="1440" w:right="1440" w:bottom="1440" w:left="1440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8C8A5" w14:textId="77777777" w:rsidR="0029164E" w:rsidRDefault="0029164E" w:rsidP="000A2ED7">
      <w:pPr>
        <w:spacing w:after="0" w:line="240" w:lineRule="auto"/>
      </w:pPr>
      <w:r>
        <w:separator/>
      </w:r>
    </w:p>
  </w:endnote>
  <w:endnote w:type="continuationSeparator" w:id="0">
    <w:p w14:paraId="7F095FB8" w14:textId="77777777" w:rsidR="0029164E" w:rsidRDefault="0029164E" w:rsidP="000A2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20979" w14:textId="77777777" w:rsidR="007529E3" w:rsidRPr="004427F9" w:rsidRDefault="007529E3">
    <w:pPr>
      <w:pStyle w:val="Footer"/>
      <w:rPr>
        <w:rFonts w:ascii="TH SarabunIT๙" w:hAnsi="TH SarabunIT๙" w:cs="TH SarabunIT๙"/>
        <w:sz w:val="32"/>
        <w:szCs w:val="32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E48E" w14:textId="77777777" w:rsidR="0029164E" w:rsidRDefault="0029164E" w:rsidP="000A2ED7">
      <w:pPr>
        <w:spacing w:after="0" w:line="240" w:lineRule="auto"/>
      </w:pPr>
      <w:r>
        <w:separator/>
      </w:r>
    </w:p>
  </w:footnote>
  <w:footnote w:type="continuationSeparator" w:id="0">
    <w:p w14:paraId="04B1EC27" w14:textId="77777777" w:rsidR="0029164E" w:rsidRDefault="0029164E" w:rsidP="000A2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E8204" w14:textId="77777777" w:rsidR="007529E3" w:rsidRPr="000A2ED7" w:rsidRDefault="007529E3" w:rsidP="000A2ED7">
    <w:pPr>
      <w:pStyle w:val="Header"/>
      <w:jc w:val="right"/>
      <w:rPr>
        <w:rFonts w:ascii="TH SarabunPSK" w:hAnsi="TH SarabunPSK" w:cs="TH SarabunPSK"/>
      </w:rPr>
    </w:pPr>
    <w:r w:rsidRPr="000A2ED7">
      <w:rPr>
        <w:rFonts w:ascii="TH SarabunPSK" w:hAnsi="TH SarabunPSK" w:cs="TH SarabunPSK"/>
        <w:sz w:val="32"/>
        <w:szCs w:val="32"/>
        <w:cs/>
      </w:rPr>
      <w:t xml:space="preserve">แบบฟอร์มที่ 1 </w:t>
    </w:r>
    <w:r w:rsidRPr="000A2ED7">
      <w:rPr>
        <w:rFonts w:ascii="TH SarabunPSK" w:hAnsi="TH SarabunPSK" w:cs="TH SarabunPSK"/>
        <w:sz w:val="32"/>
        <w:szCs w:val="32"/>
      </w:rPr>
      <w:t>Dataset &amp; Metadata &amp; Resource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250FE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56B41"/>
    <w:multiLevelType w:val="hybridMultilevel"/>
    <w:tmpl w:val="72C44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53DAE"/>
    <w:multiLevelType w:val="hybridMultilevel"/>
    <w:tmpl w:val="3BF23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57743"/>
    <w:multiLevelType w:val="hybridMultilevel"/>
    <w:tmpl w:val="0EB6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4880224">
    <w:abstractNumId w:val="2"/>
  </w:num>
  <w:num w:numId="2" w16cid:durableId="500196574">
    <w:abstractNumId w:val="3"/>
  </w:num>
  <w:num w:numId="3" w16cid:durableId="1886721864">
    <w:abstractNumId w:val="1"/>
  </w:num>
  <w:num w:numId="4" w16cid:durableId="1472594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D7"/>
    <w:rsid w:val="0002670B"/>
    <w:rsid w:val="00043D09"/>
    <w:rsid w:val="00056411"/>
    <w:rsid w:val="000702DE"/>
    <w:rsid w:val="00077085"/>
    <w:rsid w:val="00080A77"/>
    <w:rsid w:val="00090B47"/>
    <w:rsid w:val="00097FD9"/>
    <w:rsid w:val="000A2ED7"/>
    <w:rsid w:val="000A7A05"/>
    <w:rsid w:val="000C7CC0"/>
    <w:rsid w:val="000D05FF"/>
    <w:rsid w:val="000D713F"/>
    <w:rsid w:val="00105F37"/>
    <w:rsid w:val="00120820"/>
    <w:rsid w:val="00122628"/>
    <w:rsid w:val="0014442D"/>
    <w:rsid w:val="001805E1"/>
    <w:rsid w:val="00180C2A"/>
    <w:rsid w:val="00181E5E"/>
    <w:rsid w:val="001E561F"/>
    <w:rsid w:val="00211D08"/>
    <w:rsid w:val="00214074"/>
    <w:rsid w:val="002542E7"/>
    <w:rsid w:val="00270C9B"/>
    <w:rsid w:val="002728E1"/>
    <w:rsid w:val="00282350"/>
    <w:rsid w:val="0029164E"/>
    <w:rsid w:val="00295B65"/>
    <w:rsid w:val="002A0D13"/>
    <w:rsid w:val="002E5593"/>
    <w:rsid w:val="0031787D"/>
    <w:rsid w:val="0034611D"/>
    <w:rsid w:val="00346879"/>
    <w:rsid w:val="003615B4"/>
    <w:rsid w:val="003617A6"/>
    <w:rsid w:val="00371116"/>
    <w:rsid w:val="00387460"/>
    <w:rsid w:val="0039311B"/>
    <w:rsid w:val="00393735"/>
    <w:rsid w:val="003B06B4"/>
    <w:rsid w:val="003B0DA4"/>
    <w:rsid w:val="003B74EF"/>
    <w:rsid w:val="003C12B0"/>
    <w:rsid w:val="00434E36"/>
    <w:rsid w:val="0044149E"/>
    <w:rsid w:val="004522CB"/>
    <w:rsid w:val="00467FB6"/>
    <w:rsid w:val="004774FE"/>
    <w:rsid w:val="004B29A3"/>
    <w:rsid w:val="004C1678"/>
    <w:rsid w:val="004F5E2C"/>
    <w:rsid w:val="00520CBC"/>
    <w:rsid w:val="005E3120"/>
    <w:rsid w:val="005E5F5A"/>
    <w:rsid w:val="0060408A"/>
    <w:rsid w:val="00610880"/>
    <w:rsid w:val="00662631"/>
    <w:rsid w:val="00670B48"/>
    <w:rsid w:val="00671EBD"/>
    <w:rsid w:val="006878D5"/>
    <w:rsid w:val="00693773"/>
    <w:rsid w:val="006B16FF"/>
    <w:rsid w:val="006C0A76"/>
    <w:rsid w:val="006C68E7"/>
    <w:rsid w:val="006D2174"/>
    <w:rsid w:val="006E4D90"/>
    <w:rsid w:val="006F1C08"/>
    <w:rsid w:val="00711696"/>
    <w:rsid w:val="0071462F"/>
    <w:rsid w:val="00736077"/>
    <w:rsid w:val="007529E3"/>
    <w:rsid w:val="007579CC"/>
    <w:rsid w:val="00764A93"/>
    <w:rsid w:val="00781BBD"/>
    <w:rsid w:val="0079320C"/>
    <w:rsid w:val="007A087D"/>
    <w:rsid w:val="007A271E"/>
    <w:rsid w:val="007F5D6E"/>
    <w:rsid w:val="007F7932"/>
    <w:rsid w:val="008218FB"/>
    <w:rsid w:val="00855A1F"/>
    <w:rsid w:val="008715B8"/>
    <w:rsid w:val="00875CD0"/>
    <w:rsid w:val="00893E8C"/>
    <w:rsid w:val="00894E53"/>
    <w:rsid w:val="008C33EC"/>
    <w:rsid w:val="008E393A"/>
    <w:rsid w:val="008E4877"/>
    <w:rsid w:val="00916924"/>
    <w:rsid w:val="00916A0E"/>
    <w:rsid w:val="00921464"/>
    <w:rsid w:val="00933D15"/>
    <w:rsid w:val="009B3D89"/>
    <w:rsid w:val="009D10F6"/>
    <w:rsid w:val="009E271F"/>
    <w:rsid w:val="009E47A4"/>
    <w:rsid w:val="009F42EF"/>
    <w:rsid w:val="00A030FB"/>
    <w:rsid w:val="00A367F8"/>
    <w:rsid w:val="00A36EA4"/>
    <w:rsid w:val="00A511CD"/>
    <w:rsid w:val="00A6325B"/>
    <w:rsid w:val="00A70296"/>
    <w:rsid w:val="00A706BB"/>
    <w:rsid w:val="00AB7642"/>
    <w:rsid w:val="00AD3D9D"/>
    <w:rsid w:val="00AF18C0"/>
    <w:rsid w:val="00B03013"/>
    <w:rsid w:val="00B068DF"/>
    <w:rsid w:val="00B12DE8"/>
    <w:rsid w:val="00B16905"/>
    <w:rsid w:val="00B369D0"/>
    <w:rsid w:val="00B823C2"/>
    <w:rsid w:val="00B85D1C"/>
    <w:rsid w:val="00BA0ECE"/>
    <w:rsid w:val="00BA151C"/>
    <w:rsid w:val="00C02302"/>
    <w:rsid w:val="00C050F1"/>
    <w:rsid w:val="00C170D1"/>
    <w:rsid w:val="00C434B4"/>
    <w:rsid w:val="00C60DD9"/>
    <w:rsid w:val="00C61ABF"/>
    <w:rsid w:val="00C72497"/>
    <w:rsid w:val="00C8473D"/>
    <w:rsid w:val="00CA0EF6"/>
    <w:rsid w:val="00CB3AB6"/>
    <w:rsid w:val="00D03BC0"/>
    <w:rsid w:val="00D14009"/>
    <w:rsid w:val="00D15532"/>
    <w:rsid w:val="00D32023"/>
    <w:rsid w:val="00D60BB1"/>
    <w:rsid w:val="00D63BCD"/>
    <w:rsid w:val="00D71F78"/>
    <w:rsid w:val="00DB4187"/>
    <w:rsid w:val="00DB43C1"/>
    <w:rsid w:val="00DC2ACD"/>
    <w:rsid w:val="00E9353C"/>
    <w:rsid w:val="00EC61AF"/>
    <w:rsid w:val="00ED46BF"/>
    <w:rsid w:val="00EE1DF9"/>
    <w:rsid w:val="00EE1E43"/>
    <w:rsid w:val="00F26E17"/>
    <w:rsid w:val="00F375E0"/>
    <w:rsid w:val="00F463B0"/>
    <w:rsid w:val="00F62210"/>
    <w:rsid w:val="00F82843"/>
    <w:rsid w:val="00F84E6D"/>
    <w:rsid w:val="00F94D53"/>
    <w:rsid w:val="00FE4BAB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49E800"/>
  <w15:chartTrackingRefBased/>
  <w15:docId w15:val="{BFFF2956-4E74-43B6-ABDF-B7895EB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E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2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2ED7"/>
  </w:style>
  <w:style w:type="paragraph" w:styleId="Footer">
    <w:name w:val="footer"/>
    <w:basedOn w:val="Normal"/>
    <w:link w:val="FooterChar"/>
    <w:uiPriority w:val="99"/>
    <w:unhideWhenUsed/>
    <w:rsid w:val="000A2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2ED7"/>
  </w:style>
  <w:style w:type="paragraph" w:customStyle="1" w:styleId="Default">
    <w:name w:val="Default"/>
    <w:rsid w:val="006C0A76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0D13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A0D13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0D13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D13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7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8D5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295B6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7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3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gion3.hpc.go.th/json/datawaterapi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0C9A-6448-443F-B622-7B73F2B70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5</Pages>
  <Words>785</Words>
  <Characters>4475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HP-245-G9-R3-001</cp:lastModifiedBy>
  <cp:revision>40</cp:revision>
  <cp:lastPrinted>2023-10-09T10:12:00Z</cp:lastPrinted>
  <dcterms:created xsi:type="dcterms:W3CDTF">2023-10-30T07:20:00Z</dcterms:created>
  <dcterms:modified xsi:type="dcterms:W3CDTF">2024-11-15T07:45:00Z</dcterms:modified>
</cp:coreProperties>
</file>